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E70F1E" w:rsidTr="00353FD2">
        <w:tc>
          <w:tcPr>
            <w:tcW w:w="7799" w:type="dxa"/>
          </w:tcPr>
          <w:p w:rsidR="00A82D08" w:rsidRPr="00E70F1E" w:rsidRDefault="00A82D08" w:rsidP="005C40EB">
            <w:pPr>
              <w:rPr>
                <w:rFonts w:ascii="Arial" w:hAnsi="Arial" w:cs="Arial"/>
                <w:sz w:val="18"/>
                <w:szCs w:val="16"/>
                <w:lang w:val="id-ID"/>
              </w:rPr>
            </w:pPr>
            <w:r w:rsidRPr="00E70F1E">
              <w:rPr>
                <w:rFonts w:ascii="Arial" w:hAnsi="Arial" w:cs="Arial"/>
                <w:sz w:val="18"/>
                <w:szCs w:val="16"/>
              </w:rPr>
              <w:t xml:space="preserve">eJournal  Administrasi Negara, </w:t>
            </w:r>
            <w:r w:rsidR="00E70F1E">
              <w:rPr>
                <w:rFonts w:ascii="Arial" w:hAnsi="Arial" w:cs="Arial"/>
                <w:sz w:val="18"/>
                <w:szCs w:val="16"/>
                <w:lang w:val="id-ID"/>
              </w:rPr>
              <w:t>3</w:t>
            </w:r>
            <w:r w:rsidRPr="00E70F1E">
              <w:rPr>
                <w:rFonts w:ascii="Arial" w:hAnsi="Arial" w:cs="Arial"/>
                <w:sz w:val="18"/>
                <w:szCs w:val="16"/>
              </w:rPr>
              <w:t xml:space="preserve"> </w:t>
            </w:r>
            <w:r w:rsidR="00E70F1E">
              <w:rPr>
                <w:rFonts w:ascii="Arial" w:hAnsi="Arial" w:cs="Arial"/>
                <w:sz w:val="18"/>
                <w:szCs w:val="16"/>
                <w:lang w:val="id-ID"/>
              </w:rPr>
              <w:t>(1),</w:t>
            </w:r>
            <w:r w:rsidRPr="00E70F1E">
              <w:rPr>
                <w:rFonts w:ascii="Arial" w:hAnsi="Arial" w:cs="Arial"/>
                <w:sz w:val="18"/>
                <w:szCs w:val="16"/>
              </w:rPr>
              <w:t xml:space="preserve"> 201</w:t>
            </w:r>
            <w:r w:rsidR="00893CFD" w:rsidRPr="00E70F1E">
              <w:rPr>
                <w:rFonts w:ascii="Arial" w:hAnsi="Arial" w:cs="Arial"/>
                <w:sz w:val="18"/>
                <w:szCs w:val="16"/>
              </w:rPr>
              <w:t>5</w:t>
            </w:r>
            <w:r w:rsidRPr="00E70F1E">
              <w:rPr>
                <w:rFonts w:ascii="Arial" w:hAnsi="Arial" w:cs="Arial"/>
                <w:sz w:val="18"/>
                <w:szCs w:val="16"/>
              </w:rPr>
              <w:t xml:space="preserve">: </w:t>
            </w:r>
            <w:r w:rsidR="00E70F1E">
              <w:rPr>
                <w:rFonts w:ascii="Arial" w:hAnsi="Arial" w:cs="Arial"/>
                <w:sz w:val="18"/>
                <w:szCs w:val="16"/>
                <w:lang w:val="id-ID"/>
              </w:rPr>
              <w:t>271-284</w:t>
            </w:r>
          </w:p>
          <w:p w:rsidR="00A82D08" w:rsidRPr="00E70F1E" w:rsidRDefault="00A82D08" w:rsidP="00A134C1">
            <w:pPr>
              <w:rPr>
                <w:rFonts w:ascii="Arial" w:hAnsi="Arial" w:cs="Arial"/>
                <w:sz w:val="18"/>
                <w:szCs w:val="16"/>
              </w:rPr>
            </w:pPr>
            <w:r w:rsidRPr="00E70F1E">
              <w:rPr>
                <w:rFonts w:ascii="Arial" w:hAnsi="Arial" w:cs="Arial"/>
                <w:sz w:val="18"/>
                <w:szCs w:val="16"/>
              </w:rPr>
              <w:t xml:space="preserve">ISSN 0000-0000, ejournal.an.fisip-unmul.org </w:t>
            </w:r>
            <w:r w:rsidRPr="00E70F1E">
              <w:rPr>
                <w:rFonts w:ascii="Arial" w:hAnsi="Arial" w:cs="Arial"/>
                <w:sz w:val="18"/>
                <w:szCs w:val="16"/>
              </w:rPr>
              <w:br/>
              <w:t>© Copyright  201</w:t>
            </w:r>
            <w:r w:rsidR="00A134C1" w:rsidRPr="00E70F1E">
              <w:rPr>
                <w:rFonts w:ascii="Arial" w:hAnsi="Arial" w:cs="Arial"/>
                <w:sz w:val="18"/>
                <w:szCs w:val="16"/>
              </w:rPr>
              <w:t>5</w:t>
            </w:r>
          </w:p>
        </w:tc>
      </w:tr>
    </w:tbl>
    <w:p w:rsidR="00FC6AAB" w:rsidRDefault="00A134C1" w:rsidP="005C40EB">
      <w:pPr>
        <w:pStyle w:val="FootnoteText"/>
        <w:jc w:val="both"/>
        <w:rPr>
          <w:sz w:val="23"/>
          <w:szCs w:val="23"/>
          <w:lang w:val="en-US"/>
        </w:rPr>
      </w:pPr>
      <w:r>
        <w:rPr>
          <w:sz w:val="23"/>
          <w:szCs w:val="23"/>
          <w:lang w:val="id-ID"/>
        </w:rPr>
        <w:softHyphen/>
      </w:r>
      <w:r>
        <w:rPr>
          <w:sz w:val="23"/>
          <w:szCs w:val="23"/>
          <w:lang w:val="id-ID"/>
        </w:rPr>
        <w:softHyphen/>
      </w:r>
      <w:r>
        <w:rPr>
          <w:sz w:val="23"/>
          <w:szCs w:val="23"/>
          <w:lang w:val="id-ID"/>
        </w:rPr>
        <w:softHyphen/>
      </w:r>
      <w:r>
        <w:rPr>
          <w:sz w:val="23"/>
          <w:szCs w:val="23"/>
          <w:lang w:val="id-ID"/>
        </w:rPr>
        <w:softHyphen/>
      </w:r>
    </w:p>
    <w:p w:rsidR="00A134C1" w:rsidRPr="00A134C1" w:rsidRDefault="00A134C1" w:rsidP="005C40EB">
      <w:pPr>
        <w:pStyle w:val="FootnoteText"/>
        <w:jc w:val="both"/>
        <w:rPr>
          <w:sz w:val="23"/>
          <w:szCs w:val="23"/>
          <w:lang w:val="en-US"/>
        </w:rPr>
      </w:pPr>
    </w:p>
    <w:p w:rsidR="00ED4B59" w:rsidRPr="00E94274" w:rsidRDefault="00ED4B59" w:rsidP="00E94274">
      <w:pPr>
        <w:contextualSpacing/>
        <w:jc w:val="center"/>
        <w:rPr>
          <w:b/>
          <w:sz w:val="28"/>
          <w:szCs w:val="28"/>
        </w:rPr>
      </w:pPr>
      <w:r w:rsidRPr="00E94274">
        <w:rPr>
          <w:b/>
          <w:sz w:val="28"/>
          <w:szCs w:val="28"/>
        </w:rPr>
        <w:t>P</w:t>
      </w:r>
      <w:r w:rsidR="00A134C1" w:rsidRPr="00E94274">
        <w:rPr>
          <w:b/>
          <w:sz w:val="28"/>
          <w:szCs w:val="28"/>
        </w:rPr>
        <w:t>ENGARUH GAYA KEPEMIMPINAN DEMOKRATIS TERHADAP KINERJA PEGAWAI PADA KANTOR KECAMATAN SUNGAI PINANG</w:t>
      </w:r>
      <w:r w:rsidR="00E94274">
        <w:rPr>
          <w:b/>
          <w:sz w:val="28"/>
          <w:szCs w:val="28"/>
        </w:rPr>
        <w:t xml:space="preserve"> </w:t>
      </w:r>
      <w:r w:rsidR="00A134C1" w:rsidRPr="00E94274">
        <w:rPr>
          <w:b/>
          <w:sz w:val="28"/>
          <w:szCs w:val="28"/>
        </w:rPr>
        <w:t>KOTA SAMARINDA</w:t>
      </w:r>
    </w:p>
    <w:p w:rsidR="00CA2E28" w:rsidRDefault="00CA2E28" w:rsidP="005C40EB">
      <w:pPr>
        <w:jc w:val="center"/>
        <w:rPr>
          <w:b/>
          <w:sz w:val="23"/>
          <w:szCs w:val="23"/>
        </w:rPr>
      </w:pPr>
    </w:p>
    <w:p w:rsidR="00353FD2" w:rsidRDefault="00A134C1" w:rsidP="005C40EB">
      <w:pPr>
        <w:jc w:val="center"/>
        <w:rPr>
          <w:b/>
          <w:vertAlign w:val="superscript"/>
        </w:rPr>
      </w:pPr>
      <w:r>
        <w:rPr>
          <w:b/>
        </w:rPr>
        <w:t>Yunita Susanti</w:t>
      </w:r>
      <w:r w:rsidR="004A4DA5">
        <w:rPr>
          <w:rStyle w:val="FootnoteReference"/>
          <w:b/>
        </w:rPr>
        <w:footnoteReference w:id="2"/>
      </w:r>
    </w:p>
    <w:p w:rsidR="005C40EB" w:rsidRDefault="005C40EB" w:rsidP="005C40EB">
      <w:pPr>
        <w:jc w:val="center"/>
        <w:rPr>
          <w:b/>
          <w:sz w:val="23"/>
          <w:szCs w:val="23"/>
        </w:rPr>
      </w:pPr>
    </w:p>
    <w:p w:rsidR="00A134C1" w:rsidRPr="00E94274" w:rsidRDefault="00353FD2" w:rsidP="00A134C1">
      <w:pPr>
        <w:jc w:val="center"/>
        <w:rPr>
          <w:b/>
          <w:i/>
          <w:sz w:val="23"/>
          <w:szCs w:val="23"/>
        </w:rPr>
      </w:pPr>
      <w:r w:rsidRPr="00E94274">
        <w:rPr>
          <w:b/>
          <w:i/>
          <w:sz w:val="23"/>
          <w:szCs w:val="23"/>
        </w:rPr>
        <w:t>Abstrak</w:t>
      </w:r>
    </w:p>
    <w:p w:rsidR="00A134C1" w:rsidRPr="00A134C1" w:rsidRDefault="00A134C1" w:rsidP="00A134C1">
      <w:pPr>
        <w:jc w:val="center"/>
        <w:rPr>
          <w:b/>
          <w:sz w:val="23"/>
          <w:szCs w:val="23"/>
        </w:rPr>
      </w:pPr>
    </w:p>
    <w:p w:rsidR="00A134C1" w:rsidRPr="00A134C1" w:rsidRDefault="00A134C1" w:rsidP="00A134C1">
      <w:pPr>
        <w:ind w:firstLine="540"/>
        <w:jc w:val="both"/>
        <w:rPr>
          <w:i/>
          <w:sz w:val="23"/>
          <w:szCs w:val="23"/>
        </w:rPr>
      </w:pPr>
      <w:r w:rsidRPr="00A134C1">
        <w:rPr>
          <w:b/>
          <w:i/>
          <w:sz w:val="23"/>
          <w:szCs w:val="23"/>
        </w:rPr>
        <w:t>Yunita Susanti.</w:t>
      </w:r>
      <w:r w:rsidRPr="00A134C1">
        <w:rPr>
          <w:i/>
          <w:sz w:val="23"/>
          <w:szCs w:val="23"/>
        </w:rPr>
        <w:t xml:space="preserve"> Pengaruh Gaya Kepemimpinan Demokratis Terhadap Kinerja Pegawai pada Kantor Kecamatan Sungai Pinang Kota Samarinda, di bawah bimbingan Drs. Heryono Susilo Utomo, M.Si selaku pembimbing I dan Hj.Hariati, S.Sos., M.Si selaku pembimbing II.</w:t>
      </w:r>
    </w:p>
    <w:p w:rsidR="00A134C1" w:rsidRPr="00A134C1" w:rsidRDefault="00A134C1" w:rsidP="00A134C1">
      <w:pPr>
        <w:ind w:firstLine="540"/>
        <w:jc w:val="both"/>
        <w:rPr>
          <w:i/>
          <w:sz w:val="23"/>
          <w:szCs w:val="23"/>
        </w:rPr>
      </w:pPr>
      <w:proofErr w:type="gramStart"/>
      <w:r w:rsidRPr="00A134C1">
        <w:rPr>
          <w:i/>
          <w:sz w:val="23"/>
          <w:szCs w:val="23"/>
        </w:rPr>
        <w:t>Tujuan penelitian ini untuk mengetahui pengaruh Gaya Kepemimpinan Demokratis terhadap Kinerja Pegawai pada Kantor Kecamatan Sungai Pinang Kota Samarinda.</w:t>
      </w:r>
      <w:proofErr w:type="gramEnd"/>
      <w:r w:rsidRPr="00A134C1">
        <w:rPr>
          <w:i/>
          <w:sz w:val="23"/>
          <w:szCs w:val="23"/>
        </w:rPr>
        <w:t xml:space="preserve"> </w:t>
      </w:r>
      <w:proofErr w:type="gramStart"/>
      <w:r w:rsidRPr="00A134C1">
        <w:rPr>
          <w:i/>
          <w:sz w:val="23"/>
          <w:szCs w:val="23"/>
        </w:rPr>
        <w:t>Jenis penelitian yang digunakan dalam skripsi ini adalah penelitian deskriptif kuantitatif.</w:t>
      </w:r>
      <w:proofErr w:type="gramEnd"/>
      <w:r w:rsidRPr="00A134C1">
        <w:rPr>
          <w:i/>
          <w:sz w:val="23"/>
          <w:szCs w:val="23"/>
        </w:rPr>
        <w:t xml:space="preserve"> Teknik sampling yang digunakan untuk pengambilan sampel yaitu Nonprobability Sampling dengan teknik Sampling Jenuh. </w:t>
      </w:r>
      <w:proofErr w:type="gramStart"/>
      <w:r w:rsidRPr="00A134C1">
        <w:rPr>
          <w:i/>
          <w:sz w:val="23"/>
          <w:szCs w:val="23"/>
        </w:rPr>
        <w:t>Populasi dalam penelitian ini adalah seluruh pegawai Kantor Kecamatan Sungai Pinang Kota Samarinda yang berjumlah 35 orang.</w:t>
      </w:r>
      <w:proofErr w:type="gramEnd"/>
      <w:r w:rsidRPr="00A134C1">
        <w:rPr>
          <w:i/>
          <w:sz w:val="23"/>
          <w:szCs w:val="23"/>
        </w:rPr>
        <w:t xml:space="preserve"> Teknik pengumpulan data dengan menggunakan tiga </w:t>
      </w:r>
      <w:proofErr w:type="gramStart"/>
      <w:r w:rsidRPr="00A134C1">
        <w:rPr>
          <w:i/>
          <w:sz w:val="23"/>
          <w:szCs w:val="23"/>
        </w:rPr>
        <w:t>cara</w:t>
      </w:r>
      <w:proofErr w:type="gramEnd"/>
      <w:r w:rsidRPr="00A134C1">
        <w:rPr>
          <w:i/>
          <w:sz w:val="23"/>
          <w:szCs w:val="23"/>
        </w:rPr>
        <w:t xml:space="preserve"> yaitu observasi, kuesioner (angket) dan dokumentasi. </w:t>
      </w:r>
      <w:proofErr w:type="gramStart"/>
      <w:r w:rsidRPr="00A134C1">
        <w:rPr>
          <w:i/>
          <w:sz w:val="23"/>
          <w:szCs w:val="23"/>
        </w:rPr>
        <w:t>Alat pengukur data menggunakan Skala Likert.</w:t>
      </w:r>
      <w:proofErr w:type="gramEnd"/>
      <w:r w:rsidRPr="00A134C1">
        <w:rPr>
          <w:i/>
          <w:sz w:val="23"/>
          <w:szCs w:val="23"/>
        </w:rPr>
        <w:t xml:space="preserve"> Teknik analisis data yang digunakan meliputi Uji Validitas, Uji Reliabilitas, analisis Regresi Linier Sederhana, Uji F dan Perhitungan Koefisien Determinasi.</w:t>
      </w:r>
    </w:p>
    <w:p w:rsidR="00A134C1" w:rsidRPr="00A134C1" w:rsidRDefault="00A134C1" w:rsidP="00A134C1">
      <w:pPr>
        <w:ind w:firstLine="540"/>
        <w:jc w:val="both"/>
        <w:rPr>
          <w:i/>
          <w:sz w:val="23"/>
          <w:szCs w:val="23"/>
        </w:rPr>
      </w:pPr>
      <w:r w:rsidRPr="00A134C1">
        <w:rPr>
          <w:i/>
          <w:sz w:val="23"/>
          <w:szCs w:val="23"/>
        </w:rPr>
        <w:t>Kesimpulan dari penelitian ini yaitu berupa hasil pengujian dengan menggunakan Uji F diperoleh nilai F</w:t>
      </w:r>
      <w:r w:rsidRPr="00A134C1">
        <w:rPr>
          <w:i/>
          <w:sz w:val="23"/>
          <w:szCs w:val="23"/>
          <w:vertAlign w:val="subscript"/>
        </w:rPr>
        <w:t>hitung</w:t>
      </w:r>
      <w:r w:rsidRPr="00A134C1">
        <w:rPr>
          <w:i/>
          <w:sz w:val="23"/>
          <w:szCs w:val="23"/>
        </w:rPr>
        <w:t xml:space="preserve"> sebesar </w:t>
      </w:r>
      <w:r w:rsidR="00B865C0">
        <w:rPr>
          <w:i/>
          <w:sz w:val="23"/>
          <w:szCs w:val="23"/>
          <w:lang w:val="id-ID"/>
        </w:rPr>
        <w:t>6</w:t>
      </w:r>
      <w:r w:rsidRPr="00A134C1">
        <w:rPr>
          <w:i/>
          <w:sz w:val="23"/>
          <w:szCs w:val="23"/>
        </w:rPr>
        <w:t>,</w:t>
      </w:r>
      <w:r w:rsidR="00B865C0">
        <w:rPr>
          <w:i/>
          <w:sz w:val="23"/>
          <w:szCs w:val="23"/>
          <w:lang w:val="id-ID"/>
        </w:rPr>
        <w:t>009</w:t>
      </w:r>
      <w:r w:rsidRPr="00A134C1">
        <w:rPr>
          <w:i/>
          <w:sz w:val="23"/>
          <w:szCs w:val="23"/>
        </w:rPr>
        <w:t xml:space="preserve"> dan F</w:t>
      </w:r>
      <w:r w:rsidRPr="00A134C1">
        <w:rPr>
          <w:i/>
          <w:sz w:val="23"/>
          <w:szCs w:val="23"/>
          <w:vertAlign w:val="subscript"/>
        </w:rPr>
        <w:t>tabel</w:t>
      </w:r>
      <w:r w:rsidRPr="00A134C1">
        <w:rPr>
          <w:i/>
          <w:sz w:val="23"/>
          <w:szCs w:val="23"/>
        </w:rPr>
        <w:t xml:space="preserve"> sebesar 4,139 pada taraf Sig. 5%. Karena F</w:t>
      </w:r>
      <w:r w:rsidRPr="00A134C1">
        <w:rPr>
          <w:i/>
          <w:sz w:val="23"/>
          <w:szCs w:val="23"/>
          <w:vertAlign w:val="subscript"/>
        </w:rPr>
        <w:t>hitung</w:t>
      </w:r>
      <w:r w:rsidRPr="00A134C1">
        <w:rPr>
          <w:i/>
          <w:sz w:val="23"/>
          <w:szCs w:val="23"/>
        </w:rPr>
        <w:t xml:space="preserve"> lebih besar dari pada F</w:t>
      </w:r>
      <w:r w:rsidRPr="00A134C1">
        <w:rPr>
          <w:i/>
          <w:sz w:val="23"/>
          <w:szCs w:val="23"/>
          <w:vertAlign w:val="subscript"/>
        </w:rPr>
        <w:t>tabel</w:t>
      </w:r>
      <w:r w:rsidRPr="00A134C1">
        <w:rPr>
          <w:i/>
          <w:sz w:val="23"/>
          <w:szCs w:val="23"/>
        </w:rPr>
        <w:t>, maka hipotesis pertama teruji yang berarti terdapat pengaruh antara Gaya Kepemimpinan Demokratis terhadap Kinerja Pegawai pada Kantor Kecamatan Sungai Pinang Kota Samarinda.</w:t>
      </w:r>
    </w:p>
    <w:p w:rsidR="00A134C1" w:rsidRPr="00A134C1" w:rsidRDefault="00A134C1" w:rsidP="00A134C1">
      <w:pPr>
        <w:ind w:firstLine="851"/>
        <w:jc w:val="both"/>
        <w:rPr>
          <w:i/>
          <w:sz w:val="23"/>
          <w:szCs w:val="23"/>
        </w:rPr>
      </w:pPr>
    </w:p>
    <w:p w:rsidR="00A134C1" w:rsidRPr="00A134C1" w:rsidRDefault="00A134C1" w:rsidP="00A134C1">
      <w:pPr>
        <w:jc w:val="both"/>
        <w:rPr>
          <w:b/>
          <w:i/>
          <w:sz w:val="23"/>
          <w:szCs w:val="23"/>
        </w:rPr>
      </w:pPr>
      <w:r w:rsidRPr="00A134C1">
        <w:rPr>
          <w:b/>
          <w:i/>
          <w:sz w:val="23"/>
          <w:szCs w:val="23"/>
        </w:rPr>
        <w:t xml:space="preserve">Kata </w:t>
      </w:r>
      <w:proofErr w:type="gramStart"/>
      <w:r w:rsidRPr="00A134C1">
        <w:rPr>
          <w:b/>
          <w:i/>
          <w:sz w:val="23"/>
          <w:szCs w:val="23"/>
        </w:rPr>
        <w:t>Kunci :</w:t>
      </w:r>
      <w:proofErr w:type="gramEnd"/>
      <w:r w:rsidRPr="00A134C1">
        <w:rPr>
          <w:b/>
          <w:i/>
          <w:sz w:val="23"/>
          <w:szCs w:val="23"/>
        </w:rPr>
        <w:t xml:space="preserve"> </w:t>
      </w:r>
      <w:r w:rsidRPr="00E94274">
        <w:rPr>
          <w:i/>
          <w:sz w:val="23"/>
          <w:szCs w:val="23"/>
        </w:rPr>
        <w:t>Gaya Kepemimpinan Demokratis, Kinerja Pegawai</w:t>
      </w:r>
    </w:p>
    <w:p w:rsidR="00353FD2" w:rsidRPr="00A134C1" w:rsidRDefault="00353FD2" w:rsidP="00A134C1">
      <w:pPr>
        <w:tabs>
          <w:tab w:val="left" w:pos="720"/>
        </w:tabs>
        <w:jc w:val="both"/>
        <w:rPr>
          <w:b/>
          <w:i/>
          <w:sz w:val="23"/>
          <w:szCs w:val="23"/>
        </w:rPr>
      </w:pPr>
    </w:p>
    <w:p w:rsidR="00CA2E28" w:rsidRPr="00777A99" w:rsidRDefault="00CA2E28" w:rsidP="005C40EB">
      <w:pPr>
        <w:contextualSpacing/>
        <w:jc w:val="both"/>
        <w:rPr>
          <w:b/>
          <w:sz w:val="23"/>
          <w:szCs w:val="23"/>
        </w:rPr>
      </w:pPr>
      <w:r>
        <w:rPr>
          <w:b/>
          <w:sz w:val="23"/>
          <w:szCs w:val="23"/>
        </w:rPr>
        <w:t>PENDAHULUAN</w:t>
      </w:r>
    </w:p>
    <w:p w:rsidR="0016596B" w:rsidRPr="00326A5D" w:rsidRDefault="00B47B69" w:rsidP="00A5364A">
      <w:pPr>
        <w:pStyle w:val="ListParagraph"/>
        <w:spacing w:after="0" w:line="240" w:lineRule="auto"/>
        <w:ind w:left="0" w:firstLine="540"/>
        <w:jc w:val="both"/>
        <w:rPr>
          <w:rFonts w:ascii="Times New Roman" w:hAnsi="Times New Roman"/>
          <w:sz w:val="23"/>
          <w:szCs w:val="23"/>
          <w:lang w:val="en-US"/>
        </w:rPr>
      </w:pPr>
      <w:r>
        <w:rPr>
          <w:rFonts w:ascii="Times New Roman" w:hAnsi="Times New Roman"/>
          <w:noProof/>
          <w:sz w:val="23"/>
          <w:szCs w:val="23"/>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5pt;margin-top:89.65pt;width:224.15pt;height:0;z-index:251659264" o:connectortype="straight"/>
        </w:pict>
      </w:r>
      <w:r>
        <w:rPr>
          <w:rFonts w:ascii="Times New Roman" w:hAnsi="Times New Roman"/>
          <w:noProof/>
          <w:sz w:val="23"/>
          <w:szCs w:val="23"/>
          <w:lang w:eastAsia="id-ID"/>
        </w:rPr>
        <w:pict>
          <v:rect id="_x0000_s1026" style="position:absolute;left:0;text-align:left;margin-left:-7.1pt;margin-top:79pt;width:177.15pt;height:10.65pt;z-index:251658240" stroked="f"/>
        </w:pict>
      </w:r>
      <w:r w:rsidR="0016596B" w:rsidRPr="00326A5D">
        <w:rPr>
          <w:rFonts w:ascii="Times New Roman" w:hAnsi="Times New Roman"/>
          <w:sz w:val="23"/>
          <w:szCs w:val="23"/>
          <w:lang w:val="en-US"/>
        </w:rPr>
        <w:t xml:space="preserve">Dalam kemajuan organisasi, </w:t>
      </w:r>
      <w:proofErr w:type="gramStart"/>
      <w:r w:rsidR="0016596B" w:rsidRPr="00326A5D">
        <w:rPr>
          <w:rFonts w:ascii="Times New Roman" w:hAnsi="Times New Roman"/>
          <w:sz w:val="23"/>
          <w:szCs w:val="23"/>
          <w:lang w:val="en-US"/>
        </w:rPr>
        <w:t>gaya</w:t>
      </w:r>
      <w:proofErr w:type="gramEnd"/>
      <w:r w:rsidR="0016596B" w:rsidRPr="00326A5D">
        <w:rPr>
          <w:rFonts w:ascii="Times New Roman" w:hAnsi="Times New Roman"/>
          <w:sz w:val="23"/>
          <w:szCs w:val="23"/>
          <w:lang w:val="en-US"/>
        </w:rPr>
        <w:t xml:space="preserve"> kepemimpinan dianggap penting karena mempunyai pengaruh yang san</w:t>
      </w:r>
      <w:r w:rsidR="00326A5D" w:rsidRPr="00326A5D">
        <w:rPr>
          <w:rFonts w:ascii="Times New Roman" w:hAnsi="Times New Roman"/>
          <w:sz w:val="23"/>
          <w:szCs w:val="23"/>
          <w:lang w:val="en-US"/>
        </w:rPr>
        <w:t xml:space="preserve">gat besar. </w:t>
      </w:r>
      <w:proofErr w:type="gramStart"/>
      <w:r w:rsidR="00326A5D" w:rsidRPr="00326A5D">
        <w:rPr>
          <w:rFonts w:ascii="Times New Roman" w:hAnsi="Times New Roman"/>
          <w:sz w:val="23"/>
          <w:szCs w:val="23"/>
          <w:lang w:val="en-US"/>
        </w:rPr>
        <w:t>T</w:t>
      </w:r>
      <w:r w:rsidR="0016596B" w:rsidRPr="00326A5D">
        <w:rPr>
          <w:rFonts w:ascii="Times New Roman" w:hAnsi="Times New Roman"/>
          <w:sz w:val="23"/>
          <w:szCs w:val="23"/>
          <w:lang w:val="en-US"/>
        </w:rPr>
        <w:t>etapi juga harus disadari bahwa untuk mendapatkan seorang pemimpin yang pandai, cakap, terampil, jujur dan berwibawa adalah suatu hal yang tidak mudah.</w:t>
      </w:r>
      <w:proofErr w:type="gramEnd"/>
      <w:r w:rsidR="00326A5D" w:rsidRPr="00326A5D">
        <w:rPr>
          <w:rFonts w:ascii="Times New Roman" w:hAnsi="Times New Roman"/>
          <w:sz w:val="23"/>
          <w:szCs w:val="23"/>
          <w:lang w:val="en-US"/>
        </w:rPr>
        <w:t xml:space="preserve"> Kemudian hal yang tidak dapat dipungkiri bahwa seorang pemimpin pasti </w:t>
      </w:r>
      <w:proofErr w:type="gramStart"/>
      <w:r w:rsidR="00326A5D" w:rsidRPr="00326A5D">
        <w:rPr>
          <w:rFonts w:ascii="Times New Roman" w:hAnsi="Times New Roman"/>
          <w:sz w:val="23"/>
          <w:szCs w:val="23"/>
          <w:lang w:val="en-US"/>
        </w:rPr>
        <w:t>akan</w:t>
      </w:r>
      <w:proofErr w:type="gramEnd"/>
      <w:r w:rsidR="00326A5D" w:rsidRPr="00326A5D">
        <w:rPr>
          <w:rFonts w:ascii="Times New Roman" w:hAnsi="Times New Roman"/>
          <w:sz w:val="23"/>
          <w:szCs w:val="23"/>
          <w:lang w:val="en-US"/>
        </w:rPr>
        <w:t xml:space="preserve"> menghadapi bawahan yang </w:t>
      </w:r>
      <w:r w:rsidR="00326A5D" w:rsidRPr="00326A5D">
        <w:rPr>
          <w:rFonts w:ascii="Times New Roman" w:hAnsi="Times New Roman"/>
          <w:sz w:val="23"/>
          <w:szCs w:val="23"/>
          <w:lang w:val="en-US"/>
        </w:rPr>
        <w:lastRenderedPageBreak/>
        <w:t xml:space="preserve">memiliki berbagai sikap, karakter dan tingkah laku yang berbeda antara yang satu dengan yang lainnnya, sesuai dengan sifat, sikap, cara pikir dan pandang yang berbeda-beda. </w:t>
      </w:r>
      <w:proofErr w:type="gramStart"/>
      <w:r w:rsidR="00326A5D" w:rsidRPr="00326A5D">
        <w:rPr>
          <w:rFonts w:ascii="Times New Roman" w:hAnsi="Times New Roman"/>
          <w:sz w:val="23"/>
          <w:szCs w:val="23"/>
          <w:lang w:val="en-US"/>
        </w:rPr>
        <w:t>Karena itu diperlukan satu kemauan dan kesanggupan untuk mempengaruhi opini, sikap dan tingkah laku bawahan agar bersedia melakukan sesuatu pekerjaan secara profesional serta mengoptimalkan kinerja bawahannya.</w:t>
      </w:r>
      <w:proofErr w:type="gramEnd"/>
    </w:p>
    <w:p w:rsidR="00326A5D" w:rsidRPr="00326A5D" w:rsidRDefault="00326A5D" w:rsidP="00A5364A">
      <w:pPr>
        <w:pStyle w:val="ListParagraph"/>
        <w:spacing w:after="0" w:line="240" w:lineRule="auto"/>
        <w:ind w:left="0" w:firstLine="540"/>
        <w:jc w:val="both"/>
        <w:rPr>
          <w:rFonts w:ascii="Times New Roman" w:hAnsi="Times New Roman"/>
          <w:sz w:val="23"/>
          <w:szCs w:val="23"/>
          <w:lang w:val="en-US"/>
        </w:rPr>
      </w:pPr>
      <w:r w:rsidRPr="00326A5D">
        <w:rPr>
          <w:rFonts w:ascii="Times New Roman" w:hAnsi="Times New Roman"/>
          <w:sz w:val="23"/>
          <w:szCs w:val="23"/>
          <w:lang w:val="en-US"/>
        </w:rPr>
        <w:t>Menurut observasi awal penulis, pemimpin pada Kantor Kecamatan Sungai Pinang Kota Samarinda masih kurang berperan dalam memberikan arahan yang bermanfaat serta masukan yang membangun dan membangkitkan kinerja para bawahannya, sehingga bawahannya kurang termotivasi untuk melakukan pekerjaannya yang menimbulkan akibat menurunnya kinerja pegawai dan dapat pula mengakibatkan terhambatnya pekerjaan yang dilakukan oleh pegawai di kantor tersebut.</w:t>
      </w:r>
    </w:p>
    <w:p w:rsidR="00617C02" w:rsidRPr="0016596B" w:rsidRDefault="00617C02" w:rsidP="00A5364A">
      <w:pPr>
        <w:pStyle w:val="ListParagraph"/>
        <w:spacing w:after="0" w:line="240" w:lineRule="auto"/>
        <w:ind w:left="0" w:firstLine="540"/>
        <w:jc w:val="both"/>
        <w:rPr>
          <w:sz w:val="23"/>
          <w:szCs w:val="23"/>
        </w:rPr>
      </w:pPr>
      <w:r w:rsidRPr="0016596B">
        <w:rPr>
          <w:rFonts w:ascii="Times New Roman" w:hAnsi="Times New Roman"/>
          <w:sz w:val="23"/>
          <w:szCs w:val="23"/>
        </w:rPr>
        <w:t xml:space="preserve">Melihat </w:t>
      </w:r>
      <w:r w:rsidR="0016596B">
        <w:rPr>
          <w:rFonts w:ascii="Times New Roman" w:hAnsi="Times New Roman"/>
          <w:sz w:val="23"/>
          <w:szCs w:val="23"/>
          <w:lang w:val="en-US"/>
        </w:rPr>
        <w:t>permasalahan</w:t>
      </w:r>
      <w:r w:rsidRPr="0016596B">
        <w:rPr>
          <w:rFonts w:ascii="Times New Roman" w:hAnsi="Times New Roman"/>
          <w:sz w:val="23"/>
          <w:szCs w:val="23"/>
        </w:rPr>
        <w:t xml:space="preserve"> diatas penulis tertarik untuk melakukan suatu penelitian dengan judul </w:t>
      </w:r>
      <w:r w:rsidRPr="0016596B">
        <w:rPr>
          <w:rFonts w:ascii="Times New Roman" w:hAnsi="Times New Roman"/>
          <w:i/>
          <w:sz w:val="23"/>
          <w:szCs w:val="23"/>
        </w:rPr>
        <w:t>“</w:t>
      </w:r>
      <w:r w:rsidR="0016596B">
        <w:rPr>
          <w:rFonts w:ascii="Times New Roman" w:hAnsi="Times New Roman"/>
          <w:i/>
          <w:sz w:val="23"/>
          <w:szCs w:val="23"/>
          <w:lang w:val="en-US"/>
        </w:rPr>
        <w:t>Pengaruh Gaya Kepemimpinan Demokratis Terhadap Kinerja Pegawai Pada Kantor Kecamatan Sungai Pinang Kota Samarinda</w:t>
      </w:r>
      <w:r w:rsidRPr="0016596B">
        <w:rPr>
          <w:rFonts w:ascii="Times New Roman" w:hAnsi="Times New Roman"/>
          <w:i/>
          <w:sz w:val="23"/>
          <w:szCs w:val="23"/>
        </w:rPr>
        <w:t>”.</w:t>
      </w:r>
    </w:p>
    <w:p w:rsidR="005C40EB" w:rsidRDefault="005C40EB" w:rsidP="005C40EB">
      <w:pPr>
        <w:contextualSpacing/>
        <w:jc w:val="both"/>
        <w:rPr>
          <w:b/>
          <w:i/>
          <w:sz w:val="23"/>
          <w:szCs w:val="23"/>
        </w:rPr>
      </w:pPr>
    </w:p>
    <w:p w:rsidR="00CA2E28" w:rsidRPr="00617C02" w:rsidRDefault="00CA2E28" w:rsidP="005C40EB">
      <w:pPr>
        <w:contextualSpacing/>
        <w:jc w:val="both"/>
        <w:rPr>
          <w:b/>
          <w:i/>
          <w:sz w:val="23"/>
          <w:szCs w:val="23"/>
        </w:rPr>
      </w:pPr>
      <w:r w:rsidRPr="00617C02">
        <w:rPr>
          <w:b/>
          <w:i/>
          <w:sz w:val="23"/>
          <w:szCs w:val="23"/>
        </w:rPr>
        <w:t>Rumusan Masalah</w:t>
      </w:r>
    </w:p>
    <w:p w:rsidR="00A134C1" w:rsidRPr="00A134C1" w:rsidRDefault="00A134C1" w:rsidP="00A134C1">
      <w:pPr>
        <w:ind w:firstLine="540"/>
        <w:jc w:val="both"/>
        <w:rPr>
          <w:sz w:val="23"/>
          <w:szCs w:val="23"/>
        </w:rPr>
      </w:pPr>
      <w:r w:rsidRPr="00A134C1">
        <w:rPr>
          <w:sz w:val="23"/>
          <w:szCs w:val="23"/>
        </w:rPr>
        <w:t xml:space="preserve">Apakah Gaya Kepemimpinan Demokratis berpengaruh terhadap kinerja pegawai pada Kantor Kecamatan Sungai Pinang Kota </w:t>
      </w:r>
      <w:proofErr w:type="gramStart"/>
      <w:r w:rsidRPr="00A134C1">
        <w:rPr>
          <w:sz w:val="23"/>
          <w:szCs w:val="23"/>
        </w:rPr>
        <w:t>Samarinda ?</w:t>
      </w:r>
      <w:proofErr w:type="gramEnd"/>
    </w:p>
    <w:p w:rsidR="005C40EB" w:rsidRPr="00A134C1" w:rsidRDefault="005C40EB" w:rsidP="005C40EB">
      <w:pPr>
        <w:jc w:val="both"/>
        <w:rPr>
          <w:sz w:val="23"/>
          <w:szCs w:val="23"/>
        </w:rPr>
      </w:pPr>
    </w:p>
    <w:p w:rsidR="00CA2E28" w:rsidRDefault="00CA2E28" w:rsidP="005C40EB">
      <w:pPr>
        <w:jc w:val="both"/>
        <w:rPr>
          <w:b/>
          <w:i/>
          <w:sz w:val="23"/>
          <w:szCs w:val="23"/>
        </w:rPr>
      </w:pPr>
      <w:r w:rsidRPr="003218FC">
        <w:rPr>
          <w:b/>
          <w:i/>
          <w:sz w:val="23"/>
          <w:szCs w:val="23"/>
        </w:rPr>
        <w:t>Tujuan Penelitian</w:t>
      </w:r>
    </w:p>
    <w:p w:rsidR="00617C02" w:rsidRDefault="00A42969" w:rsidP="00A42969">
      <w:pPr>
        <w:tabs>
          <w:tab w:val="left" w:pos="720"/>
        </w:tabs>
        <w:ind w:firstLine="540"/>
        <w:jc w:val="both"/>
      </w:pPr>
      <w:proofErr w:type="gramStart"/>
      <w:r>
        <w:t>Untuk mengetahui pengaruh Gaya Kepemimpinan Demokratis terhadap kinerja pegawai pada Kantor Kecamatan Sungai Pinang Kota Samarinda.</w:t>
      </w:r>
      <w:proofErr w:type="gramEnd"/>
    </w:p>
    <w:p w:rsidR="00A42969" w:rsidRDefault="00A42969" w:rsidP="005C40EB">
      <w:pPr>
        <w:tabs>
          <w:tab w:val="left" w:pos="720"/>
        </w:tabs>
        <w:jc w:val="both"/>
        <w:rPr>
          <w:sz w:val="23"/>
          <w:szCs w:val="23"/>
        </w:rPr>
      </w:pPr>
    </w:p>
    <w:p w:rsidR="00CA2E28" w:rsidRPr="00D26251" w:rsidRDefault="00CA2E28" w:rsidP="005C40EB">
      <w:pPr>
        <w:jc w:val="both"/>
        <w:rPr>
          <w:b/>
          <w:i/>
        </w:rPr>
      </w:pPr>
      <w:r w:rsidRPr="00D26251">
        <w:rPr>
          <w:b/>
          <w:i/>
        </w:rPr>
        <w:t>Kegunaan Penelitian</w:t>
      </w:r>
    </w:p>
    <w:p w:rsidR="0057485B" w:rsidRPr="0057485B" w:rsidRDefault="00CA2E28" w:rsidP="00EE25D6">
      <w:pPr>
        <w:pStyle w:val="ListParagraph"/>
        <w:numPr>
          <w:ilvl w:val="0"/>
          <w:numId w:val="5"/>
        </w:numPr>
        <w:spacing w:after="0" w:line="240" w:lineRule="auto"/>
        <w:ind w:left="270" w:hanging="270"/>
        <w:jc w:val="both"/>
        <w:rPr>
          <w:rFonts w:ascii="Times New Roman" w:hAnsi="Times New Roman"/>
          <w:sz w:val="23"/>
          <w:szCs w:val="23"/>
        </w:rPr>
      </w:pPr>
      <w:r w:rsidRPr="0057485B">
        <w:rPr>
          <w:rFonts w:ascii="Times New Roman" w:hAnsi="Times New Roman"/>
          <w:sz w:val="23"/>
          <w:szCs w:val="23"/>
        </w:rPr>
        <w:t xml:space="preserve">Secara teoritis </w:t>
      </w:r>
      <w:r w:rsidRPr="0057485B">
        <w:rPr>
          <w:rFonts w:ascii="Times New Roman" w:hAnsi="Times New Roman"/>
          <w:sz w:val="23"/>
          <w:szCs w:val="23"/>
          <w:lang w:val="en-US"/>
        </w:rPr>
        <w:t>d</w:t>
      </w:r>
      <w:r w:rsidRPr="0057485B">
        <w:rPr>
          <w:rFonts w:ascii="Times New Roman" w:hAnsi="Times New Roman"/>
          <w:sz w:val="23"/>
          <w:szCs w:val="23"/>
        </w:rPr>
        <w:t xml:space="preserve">iharapkan dapat memberikan kontribusi terhadap </w:t>
      </w:r>
      <w:r w:rsidR="00D13916">
        <w:rPr>
          <w:rFonts w:ascii="Times New Roman" w:hAnsi="Times New Roman"/>
          <w:sz w:val="23"/>
          <w:szCs w:val="23"/>
          <w:lang w:val="en-US"/>
        </w:rPr>
        <w:t>pengembangan ilmu pengetahuan sosial.</w:t>
      </w:r>
    </w:p>
    <w:p w:rsidR="00D13916" w:rsidRPr="00D13916" w:rsidRDefault="007F56FA" w:rsidP="00EE25D6">
      <w:pPr>
        <w:pStyle w:val="ListParagraph"/>
        <w:numPr>
          <w:ilvl w:val="0"/>
          <w:numId w:val="5"/>
        </w:numPr>
        <w:spacing w:after="0" w:line="240" w:lineRule="auto"/>
        <w:ind w:left="270" w:hanging="270"/>
        <w:jc w:val="both"/>
        <w:rPr>
          <w:rFonts w:ascii="Times New Roman" w:hAnsi="Times New Roman"/>
          <w:sz w:val="23"/>
          <w:szCs w:val="23"/>
        </w:rPr>
      </w:pPr>
      <w:r w:rsidRPr="0057485B">
        <w:rPr>
          <w:rFonts w:ascii="Times New Roman" w:hAnsi="Times New Roman"/>
          <w:sz w:val="23"/>
          <w:szCs w:val="23"/>
          <w:lang w:val="en-US"/>
        </w:rPr>
        <w:t xml:space="preserve">Secara praktis </w:t>
      </w:r>
      <w:r w:rsidR="00D13916">
        <w:rPr>
          <w:rFonts w:ascii="Times New Roman" w:hAnsi="Times New Roman"/>
          <w:sz w:val="23"/>
          <w:szCs w:val="23"/>
          <w:lang w:val="en-US"/>
        </w:rPr>
        <w:t>diharapkan dapat bermanfaat dan memberikan masukan bagi pimpinan dan pegawai Kantor Kecamatan Sungai Pinang agar dapat dijadikan sebagai bahan pertimbangan dalam mengambil keputusan.</w:t>
      </w:r>
    </w:p>
    <w:p w:rsidR="00E603DE" w:rsidRDefault="00E603DE" w:rsidP="005C40EB">
      <w:pPr>
        <w:contextualSpacing/>
        <w:jc w:val="both"/>
        <w:rPr>
          <w:sz w:val="23"/>
          <w:szCs w:val="23"/>
        </w:rPr>
      </w:pPr>
    </w:p>
    <w:p w:rsidR="00CA2E28" w:rsidRPr="00D26251" w:rsidRDefault="00CA2E28" w:rsidP="005C40EB">
      <w:pPr>
        <w:contextualSpacing/>
        <w:jc w:val="both"/>
        <w:rPr>
          <w:b/>
          <w:sz w:val="23"/>
          <w:szCs w:val="23"/>
        </w:rPr>
      </w:pPr>
      <w:r w:rsidRPr="00D26251">
        <w:rPr>
          <w:b/>
          <w:sz w:val="23"/>
          <w:szCs w:val="23"/>
          <w:lang w:val="id-ID"/>
        </w:rPr>
        <w:t>K</w:t>
      </w:r>
      <w:r w:rsidRPr="00D26251">
        <w:rPr>
          <w:b/>
          <w:sz w:val="23"/>
          <w:szCs w:val="23"/>
        </w:rPr>
        <w:t>ERANGKA</w:t>
      </w:r>
      <w:r w:rsidRPr="00D26251">
        <w:rPr>
          <w:b/>
          <w:sz w:val="23"/>
          <w:szCs w:val="23"/>
          <w:lang w:val="id-ID"/>
        </w:rPr>
        <w:t xml:space="preserve"> </w:t>
      </w:r>
      <w:r w:rsidRPr="00D26251">
        <w:rPr>
          <w:b/>
          <w:sz w:val="23"/>
          <w:szCs w:val="23"/>
        </w:rPr>
        <w:t>DASAR TEORI</w:t>
      </w:r>
    </w:p>
    <w:p w:rsidR="00CA2E28" w:rsidRDefault="00CA2E28" w:rsidP="005C40EB">
      <w:pPr>
        <w:contextualSpacing/>
        <w:jc w:val="both"/>
        <w:rPr>
          <w:b/>
          <w:i/>
          <w:sz w:val="23"/>
          <w:szCs w:val="23"/>
        </w:rPr>
      </w:pPr>
      <w:r>
        <w:rPr>
          <w:b/>
          <w:i/>
          <w:sz w:val="23"/>
          <w:szCs w:val="23"/>
        </w:rPr>
        <w:t>Teori dan Konsep</w:t>
      </w:r>
    </w:p>
    <w:p w:rsidR="00CA2E28" w:rsidRPr="007F56FA" w:rsidRDefault="0064048C" w:rsidP="005C40EB">
      <w:pPr>
        <w:contextualSpacing/>
        <w:jc w:val="both"/>
        <w:rPr>
          <w:b/>
          <w:i/>
          <w:sz w:val="23"/>
          <w:szCs w:val="23"/>
        </w:rPr>
      </w:pPr>
      <w:r>
        <w:rPr>
          <w:b/>
          <w:i/>
          <w:sz w:val="23"/>
          <w:szCs w:val="23"/>
        </w:rPr>
        <w:t>Kepemimpinan</w:t>
      </w:r>
    </w:p>
    <w:p w:rsidR="0057485B" w:rsidRPr="0057485B" w:rsidRDefault="00D5508B" w:rsidP="00A5364A">
      <w:pPr>
        <w:ind w:firstLine="540"/>
        <w:jc w:val="both"/>
        <w:rPr>
          <w:sz w:val="23"/>
          <w:szCs w:val="23"/>
        </w:rPr>
      </w:pPr>
      <w:r>
        <w:rPr>
          <w:sz w:val="23"/>
          <w:szCs w:val="23"/>
        </w:rPr>
        <w:t xml:space="preserve">Menurut </w:t>
      </w:r>
      <w:r w:rsidR="0064048C">
        <w:rPr>
          <w:sz w:val="23"/>
          <w:szCs w:val="23"/>
        </w:rPr>
        <w:t>George R. Terry</w:t>
      </w:r>
      <w:r w:rsidR="0057485B" w:rsidRPr="0057485B">
        <w:rPr>
          <w:sz w:val="23"/>
          <w:szCs w:val="23"/>
        </w:rPr>
        <w:t xml:space="preserve"> (dalam </w:t>
      </w:r>
      <w:r w:rsidR="0064048C">
        <w:rPr>
          <w:sz w:val="23"/>
          <w:szCs w:val="23"/>
        </w:rPr>
        <w:t>Susatyo Herlambang</w:t>
      </w:r>
      <w:r w:rsidR="0057485B" w:rsidRPr="0057485B">
        <w:rPr>
          <w:sz w:val="23"/>
          <w:szCs w:val="23"/>
        </w:rPr>
        <w:t xml:space="preserve"> 201</w:t>
      </w:r>
      <w:r w:rsidR="0064048C">
        <w:rPr>
          <w:sz w:val="23"/>
          <w:szCs w:val="23"/>
        </w:rPr>
        <w:t>3</w:t>
      </w:r>
      <w:r w:rsidR="0057485B" w:rsidRPr="0057485B">
        <w:rPr>
          <w:sz w:val="23"/>
          <w:szCs w:val="23"/>
        </w:rPr>
        <w:t>:1</w:t>
      </w:r>
      <w:r w:rsidR="0064048C">
        <w:rPr>
          <w:sz w:val="23"/>
          <w:szCs w:val="23"/>
        </w:rPr>
        <w:t>5</w:t>
      </w:r>
      <w:r w:rsidR="0057485B" w:rsidRPr="0057485B">
        <w:rPr>
          <w:sz w:val="23"/>
          <w:szCs w:val="23"/>
        </w:rPr>
        <w:t xml:space="preserve">) mengatakan </w:t>
      </w:r>
      <w:r w:rsidR="0064048C">
        <w:rPr>
          <w:sz w:val="23"/>
          <w:szCs w:val="23"/>
        </w:rPr>
        <w:t xml:space="preserve">kepemimpinan adalah hubungan yang tercipta dari adanya pengaruh yang dimiliki seseorang </w:t>
      </w:r>
      <w:r>
        <w:rPr>
          <w:sz w:val="23"/>
          <w:szCs w:val="23"/>
        </w:rPr>
        <w:t xml:space="preserve">terhadap orang lain, sehingga orang lain tersebut secara sukarela mau dan bersedia bekerja </w:t>
      </w:r>
      <w:proofErr w:type="gramStart"/>
      <w:r>
        <w:rPr>
          <w:sz w:val="23"/>
          <w:szCs w:val="23"/>
        </w:rPr>
        <w:t>sama</w:t>
      </w:r>
      <w:proofErr w:type="gramEnd"/>
      <w:r>
        <w:rPr>
          <w:sz w:val="23"/>
          <w:szCs w:val="23"/>
        </w:rPr>
        <w:t xml:space="preserve"> untuk mencapai tujuan yang diinginkan.</w:t>
      </w:r>
    </w:p>
    <w:p w:rsidR="00221D63" w:rsidRDefault="00221D63" w:rsidP="005C40EB">
      <w:pPr>
        <w:jc w:val="both"/>
        <w:rPr>
          <w:b/>
          <w:i/>
          <w:sz w:val="23"/>
          <w:szCs w:val="23"/>
        </w:rPr>
      </w:pPr>
    </w:p>
    <w:p w:rsidR="00A52163" w:rsidRPr="007F56FA" w:rsidRDefault="00D5508B" w:rsidP="005C40EB">
      <w:pPr>
        <w:jc w:val="both"/>
        <w:rPr>
          <w:sz w:val="23"/>
          <w:szCs w:val="23"/>
        </w:rPr>
      </w:pPr>
      <w:r>
        <w:rPr>
          <w:b/>
          <w:i/>
          <w:sz w:val="23"/>
          <w:szCs w:val="23"/>
        </w:rPr>
        <w:t>Gaya Kepemimpinan</w:t>
      </w:r>
    </w:p>
    <w:p w:rsidR="0057485B" w:rsidRDefault="0057485B" w:rsidP="00A5364A">
      <w:pPr>
        <w:ind w:firstLine="540"/>
        <w:contextualSpacing/>
        <w:jc w:val="both"/>
        <w:rPr>
          <w:sz w:val="23"/>
          <w:szCs w:val="23"/>
        </w:rPr>
      </w:pPr>
      <w:r w:rsidRPr="0057485B">
        <w:rPr>
          <w:sz w:val="23"/>
          <w:szCs w:val="23"/>
        </w:rPr>
        <w:t xml:space="preserve">Menurut </w:t>
      </w:r>
      <w:r w:rsidR="00D5508B">
        <w:rPr>
          <w:sz w:val="23"/>
          <w:szCs w:val="23"/>
        </w:rPr>
        <w:t>Stoner</w:t>
      </w:r>
      <w:r w:rsidRPr="0057485B">
        <w:rPr>
          <w:sz w:val="23"/>
          <w:szCs w:val="23"/>
        </w:rPr>
        <w:t xml:space="preserve"> (dalam </w:t>
      </w:r>
      <w:r w:rsidR="00D5508B">
        <w:rPr>
          <w:sz w:val="23"/>
          <w:szCs w:val="23"/>
        </w:rPr>
        <w:t>Pasolong 2008</w:t>
      </w:r>
      <w:r w:rsidRPr="0057485B">
        <w:rPr>
          <w:sz w:val="23"/>
          <w:szCs w:val="23"/>
        </w:rPr>
        <w:t>:</w:t>
      </w:r>
      <w:r w:rsidR="00D5508B">
        <w:rPr>
          <w:sz w:val="23"/>
          <w:szCs w:val="23"/>
        </w:rPr>
        <w:t>37</w:t>
      </w:r>
      <w:r w:rsidRPr="0057485B">
        <w:rPr>
          <w:sz w:val="23"/>
          <w:szCs w:val="23"/>
        </w:rPr>
        <w:t xml:space="preserve">) </w:t>
      </w:r>
      <w:proofErr w:type="gramStart"/>
      <w:r w:rsidR="00D5508B">
        <w:rPr>
          <w:sz w:val="23"/>
          <w:szCs w:val="23"/>
        </w:rPr>
        <w:t>gaya</w:t>
      </w:r>
      <w:proofErr w:type="gramEnd"/>
      <w:r w:rsidR="00D5508B">
        <w:rPr>
          <w:sz w:val="23"/>
          <w:szCs w:val="23"/>
        </w:rPr>
        <w:t xml:space="preserve"> kepemimpinan adalah berbagai pola tingkah laku yang disukai oleh pemimpin dalam proses mengarahkan dan mempengaruhi pekerja.</w:t>
      </w:r>
    </w:p>
    <w:p w:rsidR="00CA2E28" w:rsidRPr="007F56FA" w:rsidRDefault="00D5508B" w:rsidP="005C40EB">
      <w:pPr>
        <w:contextualSpacing/>
        <w:jc w:val="both"/>
        <w:rPr>
          <w:b/>
          <w:i/>
          <w:sz w:val="23"/>
          <w:szCs w:val="23"/>
        </w:rPr>
      </w:pPr>
      <w:r>
        <w:rPr>
          <w:b/>
          <w:i/>
          <w:sz w:val="23"/>
          <w:szCs w:val="23"/>
        </w:rPr>
        <w:lastRenderedPageBreak/>
        <w:t>Kinerja</w:t>
      </w:r>
    </w:p>
    <w:p w:rsidR="0057485B" w:rsidRDefault="0057485B" w:rsidP="00A5364A">
      <w:pPr>
        <w:ind w:firstLine="540"/>
        <w:contextualSpacing/>
        <w:jc w:val="both"/>
        <w:rPr>
          <w:sz w:val="23"/>
          <w:szCs w:val="23"/>
        </w:rPr>
      </w:pPr>
      <w:proofErr w:type="gramStart"/>
      <w:r w:rsidRPr="0057485B">
        <w:rPr>
          <w:sz w:val="23"/>
          <w:szCs w:val="23"/>
        </w:rPr>
        <w:t xml:space="preserve">Menurut  </w:t>
      </w:r>
      <w:r w:rsidR="00D5508B">
        <w:rPr>
          <w:sz w:val="23"/>
          <w:szCs w:val="23"/>
        </w:rPr>
        <w:t>Mangkunegara</w:t>
      </w:r>
      <w:proofErr w:type="gramEnd"/>
      <w:r w:rsidRPr="0057485B">
        <w:rPr>
          <w:sz w:val="23"/>
          <w:szCs w:val="23"/>
        </w:rPr>
        <w:t xml:space="preserve"> (2007:</w:t>
      </w:r>
      <w:r w:rsidR="00D5508B">
        <w:rPr>
          <w:sz w:val="23"/>
          <w:szCs w:val="23"/>
        </w:rPr>
        <w:t>67</w:t>
      </w:r>
      <w:r w:rsidRPr="0057485B">
        <w:rPr>
          <w:sz w:val="23"/>
          <w:szCs w:val="23"/>
        </w:rPr>
        <w:t xml:space="preserve">)  mendefinisikan </w:t>
      </w:r>
      <w:r w:rsidR="00D5508B">
        <w:rPr>
          <w:sz w:val="23"/>
          <w:szCs w:val="23"/>
        </w:rPr>
        <w:t>kinerja</w:t>
      </w:r>
      <w:r w:rsidRPr="0057485B">
        <w:rPr>
          <w:sz w:val="23"/>
          <w:szCs w:val="23"/>
        </w:rPr>
        <w:t xml:space="preserve"> sebagai </w:t>
      </w:r>
      <w:r w:rsidR="00D5508B">
        <w:rPr>
          <w:sz w:val="23"/>
          <w:szCs w:val="23"/>
        </w:rPr>
        <w:t>hasil kerja secara kualitas dan kuantitas yang ingin dicapai oleh seorang pegawai dalam melaksanakan tugasnya sesuai dengan tanggung jawab yang diberikan kepadanya.</w:t>
      </w:r>
    </w:p>
    <w:p w:rsidR="00AC1272" w:rsidRDefault="00AC1272" w:rsidP="005C40EB">
      <w:pPr>
        <w:tabs>
          <w:tab w:val="left" w:pos="709"/>
        </w:tabs>
        <w:contextualSpacing/>
        <w:jc w:val="both"/>
        <w:rPr>
          <w:b/>
          <w:i/>
          <w:color w:val="FF0000"/>
          <w:sz w:val="23"/>
          <w:szCs w:val="23"/>
        </w:rPr>
      </w:pPr>
    </w:p>
    <w:p w:rsidR="00CA2E28" w:rsidRPr="005C5F1E" w:rsidRDefault="00AC1272" w:rsidP="005C40EB">
      <w:pPr>
        <w:tabs>
          <w:tab w:val="left" w:pos="709"/>
        </w:tabs>
        <w:contextualSpacing/>
        <w:jc w:val="both"/>
        <w:rPr>
          <w:b/>
          <w:i/>
          <w:sz w:val="23"/>
          <w:szCs w:val="23"/>
        </w:rPr>
      </w:pPr>
      <w:r w:rsidRPr="005C5F1E">
        <w:rPr>
          <w:b/>
          <w:i/>
          <w:sz w:val="23"/>
          <w:szCs w:val="23"/>
        </w:rPr>
        <w:t>Hipotesis</w:t>
      </w:r>
    </w:p>
    <w:p w:rsidR="005C5F1E" w:rsidRPr="005C5F1E" w:rsidRDefault="005C5F1E" w:rsidP="00AD429D">
      <w:pPr>
        <w:pStyle w:val="ListParagraph"/>
        <w:numPr>
          <w:ilvl w:val="0"/>
          <w:numId w:val="12"/>
        </w:numPr>
        <w:tabs>
          <w:tab w:val="left" w:pos="270"/>
        </w:tabs>
        <w:spacing w:after="0" w:line="240" w:lineRule="auto"/>
        <w:ind w:hanging="810"/>
        <w:jc w:val="both"/>
        <w:rPr>
          <w:rFonts w:ascii="Times New Roman" w:hAnsi="Times New Roman"/>
          <w:bCs/>
          <w:sz w:val="23"/>
          <w:szCs w:val="23"/>
        </w:rPr>
      </w:pPr>
      <w:r w:rsidRPr="005C5F1E">
        <w:rPr>
          <w:rFonts w:ascii="Times New Roman" w:hAnsi="Times New Roman"/>
          <w:bCs/>
          <w:sz w:val="23"/>
          <w:szCs w:val="23"/>
        </w:rPr>
        <w:t>H</w:t>
      </w:r>
      <w:r w:rsidRPr="005C5F1E">
        <w:rPr>
          <w:rFonts w:ascii="Times New Roman" w:hAnsi="Times New Roman"/>
          <w:bCs/>
          <w:sz w:val="23"/>
          <w:szCs w:val="23"/>
          <w:vertAlign w:val="subscript"/>
        </w:rPr>
        <w:t>0</w:t>
      </w:r>
      <w:r w:rsidR="00AD429D">
        <w:rPr>
          <w:rFonts w:ascii="Times New Roman" w:hAnsi="Times New Roman"/>
          <w:bCs/>
          <w:sz w:val="23"/>
          <w:szCs w:val="23"/>
        </w:rPr>
        <w:t xml:space="preserve"> : </w:t>
      </w:r>
      <w:r w:rsidRPr="005C5F1E">
        <w:rPr>
          <w:rFonts w:ascii="Times New Roman" w:hAnsi="Times New Roman"/>
          <w:bCs/>
          <w:sz w:val="23"/>
          <w:szCs w:val="23"/>
        </w:rPr>
        <w:t>Gaya Kepemimpinan Demokratis tidak mempunyai pengaruh terhadap kinerja pegawai pada Kantor Kecamatan Sungai Pinang Kota Samarinda.</w:t>
      </w:r>
    </w:p>
    <w:p w:rsidR="005C5F1E" w:rsidRPr="005C5F1E" w:rsidRDefault="005C5F1E" w:rsidP="00AD429D">
      <w:pPr>
        <w:pStyle w:val="ListParagraph"/>
        <w:spacing w:after="0" w:line="240" w:lineRule="auto"/>
        <w:ind w:left="0" w:firstLine="270"/>
        <w:jc w:val="both"/>
        <w:rPr>
          <w:rFonts w:ascii="Times New Roman" w:hAnsi="Times New Roman"/>
          <w:bCs/>
          <w:sz w:val="23"/>
          <w:szCs w:val="23"/>
        </w:rPr>
      </w:pPr>
      <w:r w:rsidRPr="005C5F1E">
        <w:rPr>
          <w:rFonts w:ascii="Times New Roman" w:hAnsi="Times New Roman"/>
          <w:bCs/>
          <w:sz w:val="23"/>
          <w:szCs w:val="23"/>
        </w:rPr>
        <w:t>( H</w:t>
      </w:r>
      <w:r w:rsidRPr="005C5F1E">
        <w:rPr>
          <w:rFonts w:ascii="Times New Roman" w:hAnsi="Times New Roman"/>
          <w:bCs/>
          <w:sz w:val="23"/>
          <w:szCs w:val="23"/>
          <w:vertAlign w:val="subscript"/>
        </w:rPr>
        <w:t xml:space="preserve">0 </w:t>
      </w:r>
      <w:r w:rsidRPr="005C5F1E">
        <w:rPr>
          <w:rFonts w:ascii="Times New Roman" w:hAnsi="Times New Roman"/>
          <w:bCs/>
          <w:sz w:val="23"/>
          <w:szCs w:val="23"/>
        </w:rPr>
        <w:t>) ( 1 Variabel X, 1 Variabel Y )</w:t>
      </w:r>
    </w:p>
    <w:p w:rsidR="005C5F1E" w:rsidRPr="005C5F1E" w:rsidRDefault="005C5F1E" w:rsidP="00AD429D">
      <w:pPr>
        <w:pStyle w:val="ListParagraph"/>
        <w:numPr>
          <w:ilvl w:val="0"/>
          <w:numId w:val="12"/>
        </w:numPr>
        <w:tabs>
          <w:tab w:val="left" w:pos="270"/>
          <w:tab w:val="left" w:pos="540"/>
        </w:tabs>
        <w:spacing w:after="0" w:line="240" w:lineRule="auto"/>
        <w:ind w:left="720" w:hanging="720"/>
        <w:jc w:val="both"/>
        <w:rPr>
          <w:rFonts w:ascii="Times New Roman" w:hAnsi="Times New Roman"/>
          <w:bCs/>
          <w:sz w:val="23"/>
          <w:szCs w:val="23"/>
        </w:rPr>
      </w:pPr>
      <w:r w:rsidRPr="005C5F1E">
        <w:rPr>
          <w:rFonts w:ascii="Times New Roman" w:hAnsi="Times New Roman"/>
          <w:bCs/>
          <w:sz w:val="23"/>
          <w:szCs w:val="23"/>
        </w:rPr>
        <w:t>H</w:t>
      </w:r>
      <w:r w:rsidRPr="005C5F1E">
        <w:rPr>
          <w:rFonts w:ascii="Times New Roman" w:hAnsi="Times New Roman"/>
          <w:bCs/>
          <w:sz w:val="23"/>
          <w:szCs w:val="23"/>
          <w:vertAlign w:val="subscript"/>
        </w:rPr>
        <w:t>1</w:t>
      </w:r>
      <w:r w:rsidR="00AD429D">
        <w:rPr>
          <w:rFonts w:ascii="Times New Roman" w:hAnsi="Times New Roman"/>
          <w:bCs/>
          <w:sz w:val="23"/>
          <w:szCs w:val="23"/>
          <w:lang w:val="en-US"/>
        </w:rPr>
        <w:t xml:space="preserve"> : </w:t>
      </w:r>
      <w:r w:rsidRPr="005C5F1E">
        <w:rPr>
          <w:rFonts w:ascii="Times New Roman" w:hAnsi="Times New Roman"/>
          <w:bCs/>
          <w:sz w:val="23"/>
          <w:szCs w:val="23"/>
        </w:rPr>
        <w:t>Gaya Kepemimpinan Demokratis mempunyai pengaruh terhadap kinerja pegawai pada Kantor Kecamatan Sungai Pinang Kota Samarinda.</w:t>
      </w:r>
    </w:p>
    <w:p w:rsidR="005C5F1E" w:rsidRDefault="005C5F1E" w:rsidP="00AD429D">
      <w:pPr>
        <w:pStyle w:val="ListParagraph"/>
        <w:spacing w:after="0" w:line="240" w:lineRule="auto"/>
        <w:ind w:left="0" w:firstLine="270"/>
        <w:jc w:val="both"/>
        <w:rPr>
          <w:rFonts w:ascii="Times New Roman" w:hAnsi="Times New Roman"/>
          <w:bCs/>
          <w:sz w:val="23"/>
          <w:szCs w:val="23"/>
          <w:lang w:val="en-US"/>
        </w:rPr>
      </w:pPr>
      <w:r w:rsidRPr="005C5F1E">
        <w:rPr>
          <w:rFonts w:ascii="Times New Roman" w:hAnsi="Times New Roman"/>
          <w:bCs/>
          <w:sz w:val="23"/>
          <w:szCs w:val="23"/>
        </w:rPr>
        <w:t>( H</w:t>
      </w:r>
      <w:r w:rsidRPr="005C5F1E">
        <w:rPr>
          <w:rFonts w:ascii="Times New Roman" w:hAnsi="Times New Roman"/>
          <w:bCs/>
          <w:sz w:val="23"/>
          <w:szCs w:val="23"/>
          <w:vertAlign w:val="subscript"/>
        </w:rPr>
        <w:t>1</w:t>
      </w:r>
      <w:r w:rsidRPr="005C5F1E">
        <w:rPr>
          <w:rFonts w:ascii="Times New Roman" w:hAnsi="Times New Roman"/>
          <w:bCs/>
          <w:sz w:val="23"/>
          <w:szCs w:val="23"/>
        </w:rPr>
        <w:t>) ( 1 Variabel X, 1 Variabel Y )</w:t>
      </w:r>
    </w:p>
    <w:p w:rsidR="005C5F1E" w:rsidRDefault="005C5F1E" w:rsidP="00AD429D">
      <w:pPr>
        <w:jc w:val="both"/>
        <w:rPr>
          <w:bCs/>
          <w:sz w:val="23"/>
          <w:szCs w:val="23"/>
        </w:rPr>
      </w:pPr>
    </w:p>
    <w:p w:rsidR="005C5F1E" w:rsidRDefault="005C5F1E" w:rsidP="00AD429D">
      <w:pPr>
        <w:jc w:val="both"/>
        <w:rPr>
          <w:b/>
          <w:bCs/>
          <w:i/>
          <w:sz w:val="23"/>
          <w:szCs w:val="23"/>
        </w:rPr>
      </w:pPr>
      <w:r>
        <w:rPr>
          <w:b/>
          <w:bCs/>
          <w:i/>
          <w:sz w:val="23"/>
          <w:szCs w:val="23"/>
        </w:rPr>
        <w:t>Definisi Konsepsional</w:t>
      </w:r>
    </w:p>
    <w:p w:rsidR="005C5F1E" w:rsidRPr="005C5F1E" w:rsidRDefault="005C5F1E" w:rsidP="00AD429D">
      <w:pPr>
        <w:numPr>
          <w:ilvl w:val="0"/>
          <w:numId w:val="13"/>
        </w:numPr>
        <w:tabs>
          <w:tab w:val="left" w:pos="270"/>
        </w:tabs>
        <w:ind w:left="270" w:hanging="270"/>
        <w:jc w:val="both"/>
        <w:rPr>
          <w:bCs/>
          <w:sz w:val="23"/>
          <w:szCs w:val="23"/>
        </w:rPr>
      </w:pPr>
      <w:r w:rsidRPr="005C5F1E">
        <w:rPr>
          <w:bCs/>
          <w:sz w:val="23"/>
          <w:szCs w:val="23"/>
        </w:rPr>
        <w:t xml:space="preserve">Gaya Kepemimpinan Demokratis merupakan </w:t>
      </w:r>
      <w:proofErr w:type="gramStart"/>
      <w:r w:rsidRPr="005C5F1E">
        <w:rPr>
          <w:bCs/>
          <w:sz w:val="23"/>
          <w:szCs w:val="23"/>
        </w:rPr>
        <w:t>cara</w:t>
      </w:r>
      <w:proofErr w:type="gramEnd"/>
      <w:r w:rsidRPr="005C5F1E">
        <w:rPr>
          <w:bCs/>
          <w:sz w:val="23"/>
          <w:szCs w:val="23"/>
        </w:rPr>
        <w:t xml:space="preserve"> seorang pemimpin mempengaruhi bawahannya untuk berbuat sesuatu, kemudian mendorong bawahannya untuk menumbuhkan dan mengembangkan daya inovasi dan kreativitasnya serta bersedia mendengarkan pendapat, saran dan bahkan kritik dari orang lain.</w:t>
      </w:r>
    </w:p>
    <w:p w:rsidR="005C5F1E" w:rsidRDefault="005C5F1E" w:rsidP="00AD429D">
      <w:pPr>
        <w:numPr>
          <w:ilvl w:val="0"/>
          <w:numId w:val="13"/>
        </w:numPr>
        <w:tabs>
          <w:tab w:val="left" w:pos="270"/>
        </w:tabs>
        <w:ind w:left="270" w:hanging="270"/>
        <w:jc w:val="both"/>
        <w:rPr>
          <w:bCs/>
          <w:sz w:val="23"/>
          <w:szCs w:val="23"/>
        </w:rPr>
      </w:pPr>
      <w:r w:rsidRPr="005C5F1E">
        <w:rPr>
          <w:bCs/>
          <w:sz w:val="23"/>
          <w:szCs w:val="23"/>
        </w:rPr>
        <w:t>Kinerja pegawai adalah gambaran hasil kerja atau hasil akhir yang berupa pencapaian pelaksanaan kegiatan yang didapat oleh pegawai Kantor Kecamatan Sungai Pinang baik secara mandiri maupun kelompok sesuai dengan aturan</w:t>
      </w:r>
      <w:proofErr w:type="gramStart"/>
      <w:r w:rsidRPr="005C5F1E">
        <w:rPr>
          <w:bCs/>
          <w:sz w:val="23"/>
          <w:szCs w:val="23"/>
        </w:rPr>
        <w:t>,wewenang</w:t>
      </w:r>
      <w:proofErr w:type="gramEnd"/>
      <w:r w:rsidRPr="005C5F1E">
        <w:rPr>
          <w:bCs/>
          <w:sz w:val="23"/>
          <w:szCs w:val="23"/>
        </w:rPr>
        <w:t xml:space="preserve"> serta sesuai dengan etika dan moral.</w:t>
      </w:r>
    </w:p>
    <w:p w:rsidR="005C5F1E" w:rsidRDefault="005C5F1E" w:rsidP="00AD429D">
      <w:pPr>
        <w:tabs>
          <w:tab w:val="left" w:pos="270"/>
        </w:tabs>
        <w:jc w:val="both"/>
        <w:rPr>
          <w:bCs/>
          <w:sz w:val="23"/>
          <w:szCs w:val="23"/>
        </w:rPr>
      </w:pPr>
    </w:p>
    <w:p w:rsidR="005C5F1E" w:rsidRDefault="005C5F1E" w:rsidP="00AD429D">
      <w:pPr>
        <w:tabs>
          <w:tab w:val="left" w:pos="270"/>
        </w:tabs>
        <w:jc w:val="both"/>
        <w:rPr>
          <w:b/>
          <w:bCs/>
          <w:i/>
          <w:sz w:val="23"/>
          <w:szCs w:val="23"/>
        </w:rPr>
      </w:pPr>
      <w:r w:rsidRPr="005C5F1E">
        <w:rPr>
          <w:b/>
          <w:bCs/>
          <w:i/>
          <w:sz w:val="23"/>
          <w:szCs w:val="23"/>
        </w:rPr>
        <w:t>Definisi Operasional</w:t>
      </w:r>
    </w:p>
    <w:p w:rsidR="005C5F1E" w:rsidRPr="005C5F1E" w:rsidRDefault="005C5F1E" w:rsidP="00AD429D">
      <w:pPr>
        <w:numPr>
          <w:ilvl w:val="0"/>
          <w:numId w:val="14"/>
        </w:numPr>
        <w:tabs>
          <w:tab w:val="left" w:pos="270"/>
        </w:tabs>
        <w:ind w:left="270" w:hanging="270"/>
        <w:jc w:val="both"/>
        <w:rPr>
          <w:bCs/>
          <w:sz w:val="23"/>
          <w:szCs w:val="23"/>
        </w:rPr>
      </w:pPr>
      <w:r w:rsidRPr="005C5F1E">
        <w:rPr>
          <w:bCs/>
          <w:sz w:val="23"/>
          <w:szCs w:val="23"/>
        </w:rPr>
        <w:t>Gaya Kepemimpinan Demokratis (X) dalam penelitian ini diukur melalui sub indikator sebagai berikut :</w:t>
      </w:r>
    </w:p>
    <w:p w:rsidR="005C5F1E" w:rsidRDefault="005C5F1E" w:rsidP="00AD429D">
      <w:pPr>
        <w:numPr>
          <w:ilvl w:val="0"/>
          <w:numId w:val="15"/>
        </w:numPr>
        <w:tabs>
          <w:tab w:val="left" w:pos="540"/>
        </w:tabs>
        <w:ind w:left="540" w:hanging="270"/>
        <w:jc w:val="both"/>
        <w:rPr>
          <w:bCs/>
          <w:sz w:val="23"/>
          <w:szCs w:val="23"/>
        </w:rPr>
      </w:pPr>
      <w:r w:rsidRPr="005C5F1E">
        <w:rPr>
          <w:bCs/>
          <w:sz w:val="23"/>
          <w:szCs w:val="23"/>
        </w:rPr>
        <w:t>Kemampuan mendorong para bawahan untuk menggunakan daya kognitif dan daya nalarnya dalam pemecahan berbagai masalah yang dihadapi.</w:t>
      </w:r>
    </w:p>
    <w:p w:rsidR="005C5F1E" w:rsidRDefault="005C5F1E" w:rsidP="00AD429D">
      <w:pPr>
        <w:numPr>
          <w:ilvl w:val="0"/>
          <w:numId w:val="15"/>
        </w:numPr>
        <w:tabs>
          <w:tab w:val="left" w:pos="540"/>
        </w:tabs>
        <w:ind w:left="540" w:hanging="270"/>
        <w:jc w:val="both"/>
        <w:rPr>
          <w:bCs/>
          <w:sz w:val="23"/>
          <w:szCs w:val="23"/>
        </w:rPr>
      </w:pPr>
      <w:r w:rsidRPr="005C5F1E">
        <w:rPr>
          <w:bCs/>
          <w:sz w:val="23"/>
          <w:szCs w:val="23"/>
        </w:rPr>
        <w:t>Mendorong penggunaan daya inovasi dan kreatifitas dalam pelaksanaan tugas.</w:t>
      </w:r>
    </w:p>
    <w:p w:rsidR="005C5F1E" w:rsidRDefault="005C5F1E" w:rsidP="00AD429D">
      <w:pPr>
        <w:numPr>
          <w:ilvl w:val="0"/>
          <w:numId w:val="15"/>
        </w:numPr>
        <w:tabs>
          <w:tab w:val="left" w:pos="540"/>
        </w:tabs>
        <w:ind w:left="540" w:hanging="270"/>
        <w:jc w:val="both"/>
        <w:rPr>
          <w:bCs/>
          <w:sz w:val="23"/>
          <w:szCs w:val="23"/>
        </w:rPr>
      </w:pPr>
      <w:r w:rsidRPr="005C5F1E">
        <w:rPr>
          <w:bCs/>
          <w:sz w:val="23"/>
          <w:szCs w:val="23"/>
        </w:rPr>
        <w:t>Pimpinan dan bawahan sama-sama terlibat dalam pengambilan keputusan atau pemecahan masalah.</w:t>
      </w:r>
    </w:p>
    <w:p w:rsidR="005C5F1E" w:rsidRPr="005C5F1E" w:rsidRDefault="005C5F1E" w:rsidP="00AD429D">
      <w:pPr>
        <w:numPr>
          <w:ilvl w:val="0"/>
          <w:numId w:val="15"/>
        </w:numPr>
        <w:tabs>
          <w:tab w:val="left" w:pos="540"/>
        </w:tabs>
        <w:ind w:left="540" w:hanging="270"/>
        <w:jc w:val="both"/>
        <w:rPr>
          <w:bCs/>
          <w:sz w:val="23"/>
          <w:szCs w:val="23"/>
        </w:rPr>
      </w:pPr>
      <w:r w:rsidRPr="005C5F1E">
        <w:rPr>
          <w:bCs/>
          <w:sz w:val="23"/>
          <w:szCs w:val="23"/>
        </w:rPr>
        <w:t>Hubungan antara pimpinan dan bawahan terjalin dengan baik.</w:t>
      </w:r>
    </w:p>
    <w:p w:rsidR="005C5F1E" w:rsidRPr="005C5F1E" w:rsidRDefault="005C5F1E" w:rsidP="00AD429D">
      <w:pPr>
        <w:numPr>
          <w:ilvl w:val="0"/>
          <w:numId w:val="14"/>
        </w:numPr>
        <w:tabs>
          <w:tab w:val="left" w:pos="270"/>
        </w:tabs>
        <w:ind w:left="270" w:hanging="270"/>
        <w:jc w:val="both"/>
        <w:rPr>
          <w:bCs/>
          <w:sz w:val="23"/>
          <w:szCs w:val="23"/>
        </w:rPr>
      </w:pPr>
      <w:r w:rsidRPr="005C5F1E">
        <w:rPr>
          <w:bCs/>
          <w:sz w:val="23"/>
          <w:szCs w:val="23"/>
        </w:rPr>
        <w:t>Kinerja pegawai (Y) dalam penelitian ini diukur melalui sub indikator sebagai berikut :</w:t>
      </w:r>
    </w:p>
    <w:p w:rsidR="005C5F1E" w:rsidRDefault="005C5F1E" w:rsidP="00AD429D">
      <w:pPr>
        <w:numPr>
          <w:ilvl w:val="0"/>
          <w:numId w:val="16"/>
        </w:numPr>
        <w:tabs>
          <w:tab w:val="left" w:pos="270"/>
        </w:tabs>
        <w:ind w:left="540" w:hanging="270"/>
        <w:jc w:val="both"/>
        <w:rPr>
          <w:bCs/>
          <w:sz w:val="23"/>
          <w:szCs w:val="23"/>
        </w:rPr>
      </w:pPr>
      <w:r w:rsidRPr="005C5F1E">
        <w:rPr>
          <w:bCs/>
          <w:sz w:val="23"/>
          <w:szCs w:val="23"/>
        </w:rPr>
        <w:t>Kualitas pekerjaan</w:t>
      </w:r>
    </w:p>
    <w:p w:rsidR="005C5F1E" w:rsidRDefault="005C5F1E" w:rsidP="00AD429D">
      <w:pPr>
        <w:numPr>
          <w:ilvl w:val="0"/>
          <w:numId w:val="16"/>
        </w:numPr>
        <w:tabs>
          <w:tab w:val="left" w:pos="270"/>
        </w:tabs>
        <w:ind w:left="540" w:hanging="270"/>
        <w:jc w:val="both"/>
        <w:rPr>
          <w:bCs/>
          <w:sz w:val="23"/>
          <w:szCs w:val="23"/>
        </w:rPr>
      </w:pPr>
      <w:r w:rsidRPr="005C5F1E">
        <w:rPr>
          <w:bCs/>
          <w:sz w:val="23"/>
          <w:szCs w:val="23"/>
        </w:rPr>
        <w:t>Kuantitas pekerjaan</w:t>
      </w:r>
    </w:p>
    <w:p w:rsidR="00BF122B" w:rsidRDefault="005C5F1E" w:rsidP="00AD429D">
      <w:pPr>
        <w:numPr>
          <w:ilvl w:val="0"/>
          <w:numId w:val="16"/>
        </w:numPr>
        <w:tabs>
          <w:tab w:val="left" w:pos="270"/>
        </w:tabs>
        <w:ind w:left="540" w:hanging="270"/>
        <w:jc w:val="both"/>
        <w:rPr>
          <w:bCs/>
          <w:sz w:val="23"/>
          <w:szCs w:val="23"/>
        </w:rPr>
      </w:pPr>
      <w:r w:rsidRPr="005C5F1E">
        <w:rPr>
          <w:bCs/>
          <w:sz w:val="23"/>
          <w:szCs w:val="23"/>
        </w:rPr>
        <w:t>Ketepatan waktu</w:t>
      </w:r>
    </w:p>
    <w:p w:rsidR="002E6D97" w:rsidRDefault="002E6D97" w:rsidP="002E6D97">
      <w:pPr>
        <w:tabs>
          <w:tab w:val="left" w:pos="270"/>
        </w:tabs>
        <w:ind w:left="540"/>
        <w:jc w:val="both"/>
        <w:rPr>
          <w:bCs/>
          <w:sz w:val="23"/>
          <w:szCs w:val="23"/>
          <w:lang w:val="id-ID"/>
        </w:rPr>
      </w:pPr>
    </w:p>
    <w:p w:rsidR="00397A40" w:rsidRDefault="00397A40" w:rsidP="002E6D97">
      <w:pPr>
        <w:tabs>
          <w:tab w:val="left" w:pos="270"/>
        </w:tabs>
        <w:ind w:left="540"/>
        <w:jc w:val="both"/>
        <w:rPr>
          <w:bCs/>
          <w:sz w:val="23"/>
          <w:szCs w:val="23"/>
          <w:lang w:val="id-ID"/>
        </w:rPr>
      </w:pPr>
    </w:p>
    <w:p w:rsidR="00397A40" w:rsidRDefault="00397A40" w:rsidP="002E6D97">
      <w:pPr>
        <w:tabs>
          <w:tab w:val="left" w:pos="270"/>
        </w:tabs>
        <w:ind w:left="540"/>
        <w:jc w:val="both"/>
        <w:rPr>
          <w:bCs/>
          <w:sz w:val="23"/>
          <w:szCs w:val="23"/>
          <w:lang w:val="id-ID"/>
        </w:rPr>
      </w:pPr>
    </w:p>
    <w:p w:rsidR="00397A40" w:rsidRPr="00397A40" w:rsidRDefault="00397A40" w:rsidP="002E6D97">
      <w:pPr>
        <w:tabs>
          <w:tab w:val="left" w:pos="270"/>
        </w:tabs>
        <w:ind w:left="540"/>
        <w:jc w:val="both"/>
        <w:rPr>
          <w:bCs/>
          <w:sz w:val="23"/>
          <w:szCs w:val="23"/>
          <w:lang w:val="id-ID"/>
        </w:rPr>
      </w:pPr>
    </w:p>
    <w:p w:rsidR="00CA2E28" w:rsidRPr="00D26251" w:rsidRDefault="00CA2E28" w:rsidP="005C40EB">
      <w:pPr>
        <w:pStyle w:val="ListParagraph"/>
        <w:spacing w:after="0" w:line="240" w:lineRule="auto"/>
        <w:ind w:left="900" w:hanging="900"/>
        <w:rPr>
          <w:rFonts w:ascii="Times New Roman" w:hAnsi="Times New Roman"/>
          <w:sz w:val="23"/>
          <w:szCs w:val="23"/>
        </w:rPr>
      </w:pPr>
      <w:r w:rsidRPr="00D26251">
        <w:rPr>
          <w:rFonts w:ascii="Times New Roman" w:hAnsi="Times New Roman"/>
          <w:b/>
          <w:sz w:val="23"/>
          <w:szCs w:val="23"/>
        </w:rPr>
        <w:lastRenderedPageBreak/>
        <w:t>METODE PENELITIAN</w:t>
      </w:r>
    </w:p>
    <w:p w:rsidR="00CA2E28" w:rsidRPr="00436F5B" w:rsidRDefault="00CA2E28" w:rsidP="005C40EB">
      <w:pPr>
        <w:pStyle w:val="BodyTextIndent2"/>
        <w:ind w:firstLine="0"/>
        <w:contextualSpacing/>
        <w:rPr>
          <w:b/>
          <w:i/>
          <w:sz w:val="23"/>
          <w:szCs w:val="23"/>
        </w:rPr>
      </w:pPr>
      <w:r w:rsidRPr="00436F5B">
        <w:rPr>
          <w:b/>
          <w:i/>
          <w:sz w:val="23"/>
          <w:szCs w:val="23"/>
        </w:rPr>
        <w:t>Jenis Penelitian</w:t>
      </w:r>
    </w:p>
    <w:p w:rsidR="00CA2E28" w:rsidRPr="008C02C0" w:rsidRDefault="00CA2E28" w:rsidP="00AD429D">
      <w:pPr>
        <w:ind w:firstLine="547"/>
        <w:jc w:val="both"/>
        <w:rPr>
          <w:sz w:val="23"/>
          <w:szCs w:val="23"/>
        </w:rPr>
      </w:pPr>
      <w:proofErr w:type="gramStart"/>
      <w:r w:rsidRPr="008C02C0">
        <w:rPr>
          <w:sz w:val="23"/>
          <w:szCs w:val="23"/>
        </w:rPr>
        <w:t xml:space="preserve">Jenis penelitian di dalam penulisan skripsi ini adalah termasuk jenis penelitian deskriptif </w:t>
      </w:r>
      <w:r w:rsidR="00AD429D">
        <w:rPr>
          <w:sz w:val="23"/>
          <w:szCs w:val="23"/>
        </w:rPr>
        <w:t>kuantitatif.</w:t>
      </w:r>
      <w:proofErr w:type="gramEnd"/>
      <w:r w:rsidR="00AD429D">
        <w:rPr>
          <w:sz w:val="23"/>
          <w:szCs w:val="23"/>
        </w:rPr>
        <w:t xml:space="preserve"> </w:t>
      </w:r>
      <w:proofErr w:type="gramStart"/>
      <w:r w:rsidR="00AD429D">
        <w:rPr>
          <w:sz w:val="23"/>
          <w:szCs w:val="23"/>
        </w:rPr>
        <w:t>Yaitu penelitian tentang data yang dikumpulkan dan dinyatakan dalam bentuk angka-angka.</w:t>
      </w:r>
      <w:proofErr w:type="gramEnd"/>
      <w:r w:rsidR="00AD429D">
        <w:rPr>
          <w:sz w:val="23"/>
          <w:szCs w:val="23"/>
        </w:rPr>
        <w:t xml:space="preserve"> </w:t>
      </w:r>
      <w:proofErr w:type="gramStart"/>
      <w:r w:rsidR="00AD429D">
        <w:rPr>
          <w:sz w:val="23"/>
          <w:szCs w:val="23"/>
        </w:rPr>
        <w:t>Meskipun juga berupa data kualitatif sebagai pendukungnya, seperti kata-kata atau kalimat yang tersusun dalam angket.</w:t>
      </w:r>
      <w:proofErr w:type="gramEnd"/>
    </w:p>
    <w:p w:rsidR="005C40EB" w:rsidRDefault="005C40EB" w:rsidP="005C40EB">
      <w:pPr>
        <w:pStyle w:val="ListParagraph"/>
        <w:tabs>
          <w:tab w:val="left" w:pos="270"/>
        </w:tabs>
        <w:spacing w:after="0" w:line="240" w:lineRule="auto"/>
        <w:ind w:left="540" w:hanging="540"/>
        <w:jc w:val="both"/>
        <w:rPr>
          <w:rFonts w:ascii="Times New Roman" w:hAnsi="Times New Roman"/>
          <w:b/>
          <w:i/>
          <w:sz w:val="23"/>
          <w:szCs w:val="23"/>
          <w:lang w:val="en-US"/>
        </w:rPr>
      </w:pPr>
    </w:p>
    <w:p w:rsidR="00CA2E28" w:rsidRDefault="00AD429D" w:rsidP="005C40EB">
      <w:pPr>
        <w:pStyle w:val="ListParagraph"/>
        <w:tabs>
          <w:tab w:val="left" w:pos="270"/>
        </w:tabs>
        <w:spacing w:after="0" w:line="240" w:lineRule="auto"/>
        <w:ind w:left="540" w:hanging="540"/>
        <w:jc w:val="both"/>
        <w:rPr>
          <w:rFonts w:ascii="Times New Roman" w:hAnsi="Times New Roman"/>
          <w:b/>
          <w:i/>
          <w:sz w:val="23"/>
          <w:szCs w:val="23"/>
          <w:lang w:val="en-US"/>
        </w:rPr>
      </w:pPr>
      <w:r>
        <w:rPr>
          <w:rFonts w:ascii="Times New Roman" w:hAnsi="Times New Roman"/>
          <w:b/>
          <w:i/>
          <w:sz w:val="23"/>
          <w:szCs w:val="23"/>
          <w:lang w:val="en-US"/>
        </w:rPr>
        <w:t>Populasi dan Sampel</w:t>
      </w:r>
    </w:p>
    <w:p w:rsidR="00AD429D" w:rsidRPr="00AD429D" w:rsidRDefault="00AD429D" w:rsidP="00A5364A">
      <w:pPr>
        <w:pStyle w:val="ListParagraph"/>
        <w:tabs>
          <w:tab w:val="left" w:pos="540"/>
        </w:tabs>
        <w:spacing w:after="0" w:line="240" w:lineRule="auto"/>
        <w:ind w:left="0" w:firstLine="540"/>
        <w:jc w:val="both"/>
        <w:rPr>
          <w:rFonts w:ascii="Times New Roman" w:hAnsi="Times New Roman"/>
          <w:bCs/>
          <w:sz w:val="23"/>
          <w:szCs w:val="23"/>
        </w:rPr>
      </w:pPr>
      <w:proofErr w:type="gramStart"/>
      <w:r>
        <w:rPr>
          <w:rFonts w:ascii="Times New Roman" w:hAnsi="Times New Roman"/>
          <w:bCs/>
          <w:sz w:val="23"/>
          <w:szCs w:val="23"/>
          <w:lang w:val="en-US"/>
        </w:rPr>
        <w:t>T</w:t>
      </w:r>
      <w:r w:rsidRPr="00AD429D">
        <w:rPr>
          <w:rFonts w:ascii="Times New Roman" w:hAnsi="Times New Roman"/>
          <w:bCs/>
          <w:sz w:val="23"/>
          <w:szCs w:val="23"/>
        </w:rPr>
        <w:t>eknik sampling yang penulis gunakan untuk pengambilan sampel yaitu Nonprobability Sampling.</w:t>
      </w:r>
      <w:proofErr w:type="gramEnd"/>
      <w:r w:rsidRPr="00AD429D">
        <w:rPr>
          <w:rFonts w:ascii="Times New Roman" w:hAnsi="Times New Roman"/>
          <w:bCs/>
          <w:sz w:val="23"/>
          <w:szCs w:val="23"/>
        </w:rPr>
        <w:t xml:space="preserve"> Lebih tepatnya yaitu Sampling Jenuh. Menurut Sugiyono (2007:68) “Sampling Jenuh adalah teknik penentuan sampel bila semua anggota populasi digunakan sebagai sampel”. Hal ini sering dilakukan bila jumlah populasi relatif kecil. Istilah lain sampel jenuh adalah sensus.</w:t>
      </w:r>
    </w:p>
    <w:p w:rsidR="00AD429D" w:rsidRPr="00AD429D" w:rsidRDefault="00AD429D" w:rsidP="00AD429D">
      <w:pPr>
        <w:pStyle w:val="ListParagraph"/>
        <w:tabs>
          <w:tab w:val="left" w:pos="270"/>
        </w:tabs>
        <w:spacing w:after="0" w:line="240" w:lineRule="auto"/>
        <w:ind w:left="0" w:firstLine="540"/>
        <w:jc w:val="both"/>
        <w:rPr>
          <w:rFonts w:ascii="Times New Roman" w:hAnsi="Times New Roman"/>
          <w:bCs/>
          <w:sz w:val="23"/>
          <w:szCs w:val="23"/>
        </w:rPr>
      </w:pPr>
      <w:r w:rsidRPr="00AD429D">
        <w:rPr>
          <w:rFonts w:ascii="Times New Roman" w:hAnsi="Times New Roman"/>
          <w:bCs/>
          <w:sz w:val="23"/>
          <w:szCs w:val="23"/>
        </w:rPr>
        <w:t>Dalam penelitian ini unit analisisnya adalah pegawai Kantor Kecamatan</w:t>
      </w:r>
      <w:r>
        <w:rPr>
          <w:rFonts w:ascii="Times New Roman" w:hAnsi="Times New Roman"/>
          <w:bCs/>
          <w:sz w:val="23"/>
          <w:szCs w:val="23"/>
        </w:rPr>
        <w:t xml:space="preserve"> Sungai</w:t>
      </w:r>
      <w:r>
        <w:rPr>
          <w:rFonts w:ascii="Times New Roman" w:hAnsi="Times New Roman"/>
          <w:bCs/>
          <w:sz w:val="23"/>
          <w:szCs w:val="23"/>
          <w:lang w:val="en-US"/>
        </w:rPr>
        <w:t xml:space="preserve"> </w:t>
      </w:r>
      <w:r w:rsidRPr="00AD429D">
        <w:rPr>
          <w:rFonts w:ascii="Times New Roman" w:hAnsi="Times New Roman"/>
          <w:bCs/>
          <w:sz w:val="23"/>
          <w:szCs w:val="23"/>
        </w:rPr>
        <w:t>Pinang yang berjumlah 36 orang. Namun karena Camat adalah obyek yang ingin diteliti, maka penulis hanya menggunakan 35 orang saja.</w:t>
      </w:r>
    </w:p>
    <w:p w:rsidR="005C40EB" w:rsidRPr="00A5364A" w:rsidRDefault="005C40EB" w:rsidP="00A5364A">
      <w:pPr>
        <w:jc w:val="both"/>
        <w:rPr>
          <w:sz w:val="23"/>
          <w:szCs w:val="23"/>
        </w:rPr>
      </w:pPr>
    </w:p>
    <w:p w:rsidR="00FE61EB" w:rsidRPr="00FE61EB" w:rsidRDefault="00CA2E28" w:rsidP="00FE61EB">
      <w:pPr>
        <w:jc w:val="both"/>
        <w:rPr>
          <w:b/>
          <w:i/>
          <w:sz w:val="23"/>
          <w:szCs w:val="23"/>
        </w:rPr>
      </w:pPr>
      <w:r w:rsidRPr="005D6A5B">
        <w:rPr>
          <w:b/>
          <w:i/>
          <w:sz w:val="23"/>
          <w:szCs w:val="23"/>
        </w:rPr>
        <w:t>Teknik Pengumpulan Data</w:t>
      </w:r>
    </w:p>
    <w:p w:rsidR="00FE61EB" w:rsidRPr="00FE61EB" w:rsidRDefault="00FE61EB" w:rsidP="00FE61EB">
      <w:pPr>
        <w:tabs>
          <w:tab w:val="left" w:pos="270"/>
        </w:tabs>
        <w:jc w:val="both"/>
        <w:rPr>
          <w:sz w:val="23"/>
          <w:szCs w:val="23"/>
          <w:lang w:val="id-ID"/>
        </w:rPr>
      </w:pPr>
      <w:r w:rsidRPr="00FE61EB">
        <w:rPr>
          <w:sz w:val="23"/>
          <w:szCs w:val="23"/>
        </w:rPr>
        <w:t>Dalam penelitian ini, penulis menggunakan beberapa teknik pengumpulan data, yaitu</w:t>
      </w:r>
      <w:r w:rsidRPr="00FE61EB">
        <w:rPr>
          <w:sz w:val="23"/>
          <w:szCs w:val="23"/>
          <w:lang w:val="id-ID"/>
        </w:rPr>
        <w:t xml:space="preserve"> sebagai berikut: </w:t>
      </w:r>
    </w:p>
    <w:p w:rsidR="00FE61EB" w:rsidRPr="00FE61EB" w:rsidRDefault="00FE61EB" w:rsidP="00FE61EB">
      <w:pPr>
        <w:numPr>
          <w:ilvl w:val="0"/>
          <w:numId w:val="17"/>
        </w:numPr>
        <w:tabs>
          <w:tab w:val="left" w:pos="270"/>
        </w:tabs>
        <w:ind w:left="270" w:hanging="270"/>
        <w:jc w:val="both"/>
        <w:rPr>
          <w:sz w:val="23"/>
          <w:szCs w:val="23"/>
          <w:lang w:val="id-ID"/>
        </w:rPr>
      </w:pPr>
      <w:r w:rsidRPr="00FE61EB">
        <w:rPr>
          <w:sz w:val="23"/>
          <w:szCs w:val="23"/>
          <w:lang w:val="id-ID"/>
        </w:rPr>
        <w:t>Observas</w:t>
      </w:r>
      <w:r w:rsidRPr="00FE61EB">
        <w:rPr>
          <w:sz w:val="23"/>
          <w:szCs w:val="23"/>
        </w:rPr>
        <w:t>i, yaitu t</w:t>
      </w:r>
      <w:r w:rsidRPr="00FE61EB">
        <w:rPr>
          <w:bCs/>
          <w:sz w:val="23"/>
          <w:szCs w:val="23"/>
        </w:rPr>
        <w:t>eknik pengumpulan data yang dilakukan  penulis melalui pengamatan secara langsung maupun tidak langsung disertai catatan terhadap keadaan Kantor Kecamatan Sungai Pinang.</w:t>
      </w:r>
    </w:p>
    <w:p w:rsidR="00FE61EB" w:rsidRPr="00FE61EB" w:rsidRDefault="00FE61EB" w:rsidP="00FE61EB">
      <w:pPr>
        <w:numPr>
          <w:ilvl w:val="0"/>
          <w:numId w:val="17"/>
        </w:numPr>
        <w:tabs>
          <w:tab w:val="left" w:pos="270"/>
        </w:tabs>
        <w:ind w:left="270" w:hanging="270"/>
        <w:jc w:val="both"/>
        <w:rPr>
          <w:sz w:val="23"/>
          <w:szCs w:val="23"/>
          <w:lang w:val="id-ID"/>
        </w:rPr>
      </w:pPr>
      <w:r w:rsidRPr="00FE61EB">
        <w:rPr>
          <w:bCs/>
          <w:sz w:val="23"/>
          <w:szCs w:val="23"/>
          <w:lang w:val="id-ID"/>
        </w:rPr>
        <w:t>Kuesioner/Angket</w:t>
      </w:r>
      <w:r w:rsidRPr="00FE61EB">
        <w:rPr>
          <w:bCs/>
          <w:sz w:val="23"/>
          <w:szCs w:val="23"/>
        </w:rPr>
        <w:t xml:space="preserve"> yaitu p</w:t>
      </w:r>
      <w:r w:rsidRPr="00FE61EB">
        <w:rPr>
          <w:bCs/>
          <w:sz w:val="23"/>
          <w:szCs w:val="23"/>
          <w:lang w:val="id-ID"/>
        </w:rPr>
        <w:t>enulis membuat daftar pertanyaan yang akan penulis sebarkan kepada responden.</w:t>
      </w:r>
    </w:p>
    <w:p w:rsidR="00FE61EB" w:rsidRPr="00FE61EB" w:rsidRDefault="00CA2E28" w:rsidP="00FE61EB">
      <w:pPr>
        <w:numPr>
          <w:ilvl w:val="0"/>
          <w:numId w:val="17"/>
        </w:numPr>
        <w:tabs>
          <w:tab w:val="left" w:pos="270"/>
        </w:tabs>
        <w:ind w:left="270" w:hanging="270"/>
        <w:jc w:val="both"/>
        <w:rPr>
          <w:bCs/>
          <w:sz w:val="23"/>
          <w:szCs w:val="23"/>
          <w:lang w:val="id-ID"/>
        </w:rPr>
      </w:pPr>
      <w:r w:rsidRPr="00FE61EB">
        <w:rPr>
          <w:sz w:val="23"/>
          <w:szCs w:val="23"/>
          <w:lang w:val="id-ID"/>
        </w:rPr>
        <w:t xml:space="preserve">Dokumentasi, yaitu </w:t>
      </w:r>
      <w:r w:rsidR="00FE61EB" w:rsidRPr="00FE61EB">
        <w:rPr>
          <w:bCs/>
          <w:sz w:val="23"/>
          <w:szCs w:val="23"/>
        </w:rPr>
        <w:t>t</w:t>
      </w:r>
      <w:r w:rsidR="00FE61EB" w:rsidRPr="00FE61EB">
        <w:rPr>
          <w:bCs/>
          <w:sz w:val="23"/>
          <w:szCs w:val="23"/>
          <w:lang w:val="id-ID"/>
        </w:rPr>
        <w:t>eknik pengumpulan data yang diperoleh dari dokumen-dokumen yang tersedia, baik berupa arsip-arsip, keputusan-keputusan serta dokumen lain yang berhubungan dengan masalah yang diteliti oleh penulis.</w:t>
      </w:r>
    </w:p>
    <w:p w:rsidR="00FE61EB" w:rsidRPr="00FE61EB" w:rsidRDefault="00FE61EB" w:rsidP="00FE61EB">
      <w:pPr>
        <w:tabs>
          <w:tab w:val="left" w:pos="270"/>
        </w:tabs>
        <w:ind w:left="270"/>
        <w:jc w:val="both"/>
        <w:rPr>
          <w:bCs/>
          <w:sz w:val="23"/>
          <w:szCs w:val="23"/>
          <w:lang w:val="id-ID"/>
        </w:rPr>
      </w:pPr>
    </w:p>
    <w:p w:rsidR="00FE61EB" w:rsidRPr="00FE61EB" w:rsidRDefault="00FE61EB" w:rsidP="00FE61EB">
      <w:pPr>
        <w:tabs>
          <w:tab w:val="left" w:pos="270"/>
        </w:tabs>
        <w:jc w:val="both"/>
        <w:rPr>
          <w:b/>
          <w:i/>
          <w:sz w:val="23"/>
          <w:szCs w:val="23"/>
        </w:rPr>
      </w:pPr>
      <w:r w:rsidRPr="00FE61EB">
        <w:rPr>
          <w:b/>
          <w:i/>
          <w:sz w:val="23"/>
          <w:szCs w:val="23"/>
        </w:rPr>
        <w:t>Alat Pengukur Data</w:t>
      </w:r>
    </w:p>
    <w:p w:rsidR="00FE61EB" w:rsidRPr="00FE61EB" w:rsidRDefault="00FE61EB" w:rsidP="00FE61EB">
      <w:pPr>
        <w:tabs>
          <w:tab w:val="left" w:pos="0"/>
          <w:tab w:val="left" w:pos="360"/>
        </w:tabs>
        <w:ind w:firstLine="540"/>
        <w:jc w:val="both"/>
        <w:rPr>
          <w:bCs/>
          <w:sz w:val="23"/>
          <w:szCs w:val="23"/>
        </w:rPr>
      </w:pPr>
      <w:proofErr w:type="gramStart"/>
      <w:r w:rsidRPr="00FE61EB">
        <w:rPr>
          <w:bCs/>
          <w:sz w:val="23"/>
          <w:szCs w:val="23"/>
        </w:rPr>
        <w:t>Penelitian ini menggunakan Skala Likert.</w:t>
      </w:r>
      <w:proofErr w:type="gramEnd"/>
      <w:r w:rsidRPr="00FE61EB">
        <w:rPr>
          <w:bCs/>
          <w:sz w:val="23"/>
          <w:szCs w:val="23"/>
        </w:rPr>
        <w:t xml:space="preserve"> Menurut Sugiyono (2009:107) “Skala Likert digunakan untuk mengukur sikap, pendapat dan persepsi seseorang atau sekelompok orang tentang fenomena sosial”.</w:t>
      </w:r>
      <w:r>
        <w:rPr>
          <w:bCs/>
          <w:sz w:val="23"/>
          <w:szCs w:val="23"/>
        </w:rPr>
        <w:t xml:space="preserve"> Dan d</w:t>
      </w:r>
      <w:r w:rsidRPr="00FE61EB">
        <w:rPr>
          <w:bCs/>
          <w:sz w:val="23"/>
          <w:szCs w:val="23"/>
        </w:rPr>
        <w:t>alam penelitian ini penulis mengelompokkan jawaban responden dalam nilai skala 3 jenjang dengan masing-masing diberikan nilai yaitu:</w:t>
      </w:r>
    </w:p>
    <w:p w:rsidR="00FE61EB" w:rsidRDefault="00FE61EB" w:rsidP="00FE61EB">
      <w:pPr>
        <w:numPr>
          <w:ilvl w:val="0"/>
          <w:numId w:val="19"/>
        </w:numPr>
        <w:tabs>
          <w:tab w:val="left" w:pos="0"/>
          <w:tab w:val="left" w:pos="270"/>
        </w:tabs>
        <w:ind w:left="270" w:hanging="270"/>
        <w:jc w:val="both"/>
        <w:rPr>
          <w:bCs/>
          <w:sz w:val="23"/>
          <w:szCs w:val="23"/>
        </w:rPr>
      </w:pPr>
      <w:r w:rsidRPr="00FE61EB">
        <w:rPr>
          <w:bCs/>
          <w:sz w:val="23"/>
          <w:szCs w:val="23"/>
        </w:rPr>
        <w:t>Bila responden menjawab (a), maka akan diberi nilai 3</w:t>
      </w:r>
    </w:p>
    <w:p w:rsidR="00FE61EB" w:rsidRDefault="00FE61EB" w:rsidP="00FE61EB">
      <w:pPr>
        <w:numPr>
          <w:ilvl w:val="0"/>
          <w:numId w:val="19"/>
        </w:numPr>
        <w:tabs>
          <w:tab w:val="left" w:pos="0"/>
          <w:tab w:val="left" w:pos="270"/>
        </w:tabs>
        <w:ind w:left="270" w:hanging="270"/>
        <w:jc w:val="both"/>
        <w:rPr>
          <w:bCs/>
          <w:sz w:val="23"/>
          <w:szCs w:val="23"/>
        </w:rPr>
      </w:pPr>
      <w:r w:rsidRPr="00FE61EB">
        <w:rPr>
          <w:bCs/>
          <w:sz w:val="23"/>
          <w:szCs w:val="23"/>
        </w:rPr>
        <w:t>Bila responden menjawab (b), maka akan diberi nilai 2</w:t>
      </w:r>
    </w:p>
    <w:p w:rsidR="00FE61EB" w:rsidRPr="00FE61EB" w:rsidRDefault="00FE61EB" w:rsidP="00FE61EB">
      <w:pPr>
        <w:numPr>
          <w:ilvl w:val="0"/>
          <w:numId w:val="19"/>
        </w:numPr>
        <w:tabs>
          <w:tab w:val="left" w:pos="0"/>
          <w:tab w:val="left" w:pos="270"/>
        </w:tabs>
        <w:ind w:left="270" w:hanging="270"/>
        <w:jc w:val="both"/>
        <w:rPr>
          <w:bCs/>
          <w:sz w:val="23"/>
          <w:szCs w:val="23"/>
        </w:rPr>
      </w:pPr>
      <w:r w:rsidRPr="00FE61EB">
        <w:rPr>
          <w:bCs/>
          <w:sz w:val="23"/>
          <w:szCs w:val="23"/>
        </w:rPr>
        <w:t>Bila responden menjawab (c), maka akan diberi nilai 1</w:t>
      </w:r>
    </w:p>
    <w:p w:rsidR="00FE61EB" w:rsidRDefault="00FE61EB" w:rsidP="00FE61EB">
      <w:pPr>
        <w:tabs>
          <w:tab w:val="left" w:pos="270"/>
        </w:tabs>
        <w:jc w:val="both"/>
        <w:rPr>
          <w:b/>
          <w:i/>
          <w:sz w:val="23"/>
          <w:szCs w:val="23"/>
        </w:rPr>
      </w:pPr>
    </w:p>
    <w:p w:rsidR="00CA2E28" w:rsidRPr="00FE61EB" w:rsidRDefault="00CA2E28" w:rsidP="00FE61EB">
      <w:pPr>
        <w:tabs>
          <w:tab w:val="left" w:pos="270"/>
        </w:tabs>
        <w:jc w:val="both"/>
        <w:rPr>
          <w:b/>
          <w:i/>
          <w:sz w:val="23"/>
          <w:szCs w:val="23"/>
        </w:rPr>
      </w:pPr>
      <w:r w:rsidRPr="00FE61EB">
        <w:rPr>
          <w:b/>
          <w:i/>
          <w:sz w:val="23"/>
          <w:szCs w:val="23"/>
        </w:rPr>
        <w:t>Teknik Analisis Data</w:t>
      </w:r>
    </w:p>
    <w:p w:rsidR="00BF122B" w:rsidRPr="00FE61EB" w:rsidRDefault="00FE61EB" w:rsidP="00FE61EB">
      <w:pPr>
        <w:pStyle w:val="Title"/>
        <w:tabs>
          <w:tab w:val="left" w:pos="540"/>
        </w:tabs>
        <w:ind w:firstLine="540"/>
        <w:contextualSpacing/>
        <w:jc w:val="both"/>
        <w:rPr>
          <w:b w:val="0"/>
          <w:sz w:val="23"/>
          <w:szCs w:val="23"/>
        </w:rPr>
      </w:pPr>
      <w:proofErr w:type="gramStart"/>
      <w:r w:rsidRPr="00FE61EB">
        <w:rPr>
          <w:b w:val="0"/>
          <w:sz w:val="23"/>
          <w:szCs w:val="23"/>
          <w:lang w:val="en-US"/>
        </w:rPr>
        <w:t>Untuk menganalisis data yang diperoleh dalam rangka pengujian hipotesis penulis menggunakan statistik parametris.</w:t>
      </w:r>
      <w:proofErr w:type="gramEnd"/>
      <w:r w:rsidRPr="00FE61EB">
        <w:rPr>
          <w:b w:val="0"/>
          <w:sz w:val="23"/>
          <w:szCs w:val="23"/>
          <w:lang w:val="en-US"/>
        </w:rPr>
        <w:t xml:space="preserve"> Adapun teknik yang dipakai </w:t>
      </w:r>
      <w:r>
        <w:rPr>
          <w:b w:val="0"/>
          <w:sz w:val="23"/>
          <w:szCs w:val="23"/>
          <w:lang w:val="en-US"/>
        </w:rPr>
        <w:t xml:space="preserve">yaitu </w:t>
      </w:r>
      <w:r>
        <w:rPr>
          <w:b w:val="0"/>
          <w:sz w:val="23"/>
          <w:szCs w:val="23"/>
          <w:lang w:val="en-US"/>
        </w:rPr>
        <w:lastRenderedPageBreak/>
        <w:t xml:space="preserve">Korelasi </w:t>
      </w:r>
      <w:r w:rsidRPr="00FE61EB">
        <w:rPr>
          <w:b w:val="0"/>
          <w:i/>
          <w:sz w:val="23"/>
          <w:szCs w:val="23"/>
          <w:lang w:val="en-US"/>
        </w:rPr>
        <w:t>Product Moment</w:t>
      </w:r>
      <w:r>
        <w:rPr>
          <w:b w:val="0"/>
          <w:i/>
          <w:sz w:val="23"/>
          <w:szCs w:val="23"/>
          <w:lang w:val="en-US"/>
        </w:rPr>
        <w:t xml:space="preserve">, </w:t>
      </w:r>
      <w:r>
        <w:rPr>
          <w:b w:val="0"/>
          <w:sz w:val="23"/>
          <w:szCs w:val="23"/>
          <w:lang w:val="en-US"/>
        </w:rPr>
        <w:t>Uji Validitas, Uji Reliabilitas</w:t>
      </w:r>
      <w:r w:rsidR="00507893">
        <w:rPr>
          <w:b w:val="0"/>
          <w:sz w:val="23"/>
          <w:szCs w:val="23"/>
          <w:lang w:val="en-US"/>
        </w:rPr>
        <w:t>, Regresi Linier Sederhana</w:t>
      </w:r>
    </w:p>
    <w:p w:rsidR="005C40EB" w:rsidRDefault="005C40EB" w:rsidP="005C40EB">
      <w:pPr>
        <w:pStyle w:val="NoSpacing"/>
        <w:jc w:val="both"/>
        <w:rPr>
          <w:rFonts w:ascii="Times New Roman" w:hAnsi="Times New Roman"/>
          <w:b/>
          <w:sz w:val="23"/>
          <w:szCs w:val="23"/>
        </w:rPr>
      </w:pPr>
    </w:p>
    <w:p w:rsidR="00CA2E28" w:rsidRPr="00D26251" w:rsidRDefault="00CA2E28" w:rsidP="005C40EB">
      <w:pPr>
        <w:pStyle w:val="NoSpacing"/>
        <w:jc w:val="both"/>
        <w:rPr>
          <w:rFonts w:ascii="Times New Roman" w:hAnsi="Times New Roman"/>
          <w:b/>
          <w:sz w:val="23"/>
          <w:szCs w:val="23"/>
        </w:rPr>
      </w:pPr>
      <w:r>
        <w:rPr>
          <w:rFonts w:ascii="Times New Roman" w:hAnsi="Times New Roman"/>
          <w:b/>
          <w:sz w:val="23"/>
          <w:szCs w:val="23"/>
        </w:rPr>
        <w:t>Hasil Penelitian dan Pembahasan</w:t>
      </w:r>
    </w:p>
    <w:p w:rsidR="00CA2E28" w:rsidRPr="00436F5B" w:rsidRDefault="00CA2E28" w:rsidP="005C40EB">
      <w:pPr>
        <w:rPr>
          <w:i/>
          <w:sz w:val="23"/>
          <w:szCs w:val="23"/>
        </w:rPr>
      </w:pPr>
      <w:r w:rsidRPr="00436F5B">
        <w:rPr>
          <w:b/>
          <w:i/>
          <w:sz w:val="23"/>
          <w:szCs w:val="23"/>
        </w:rPr>
        <w:t xml:space="preserve">Gambaran Umum </w:t>
      </w:r>
      <w:r w:rsidR="00507893">
        <w:rPr>
          <w:b/>
          <w:i/>
          <w:sz w:val="23"/>
          <w:szCs w:val="23"/>
        </w:rPr>
        <w:t>Kantor Kecamatan Sungai Pinang</w:t>
      </w:r>
    </w:p>
    <w:p w:rsidR="0095168F" w:rsidRPr="004778CE" w:rsidRDefault="000D79EB" w:rsidP="000D79EB">
      <w:pPr>
        <w:ind w:firstLine="567"/>
        <w:jc w:val="both"/>
        <w:rPr>
          <w:sz w:val="23"/>
          <w:szCs w:val="23"/>
        </w:rPr>
      </w:pPr>
      <w:r w:rsidRPr="000D79EB">
        <w:rPr>
          <w:sz w:val="23"/>
          <w:szCs w:val="23"/>
        </w:rPr>
        <w:t>Kecamatan Sungai Pinang memiliki luas wilayah sebesar 34</w:t>
      </w:r>
      <w:proofErr w:type="gramStart"/>
      <w:r w:rsidRPr="000D79EB">
        <w:rPr>
          <w:sz w:val="23"/>
          <w:szCs w:val="23"/>
        </w:rPr>
        <w:t>,16</w:t>
      </w:r>
      <w:proofErr w:type="gramEnd"/>
      <w:r w:rsidRPr="000D79EB">
        <w:rPr>
          <w:sz w:val="23"/>
          <w:szCs w:val="23"/>
        </w:rPr>
        <w:t xml:space="preserve"> Km</w:t>
      </w:r>
      <w:r w:rsidRPr="000D79EB">
        <w:rPr>
          <w:sz w:val="23"/>
          <w:szCs w:val="23"/>
          <w:vertAlign w:val="superscript"/>
        </w:rPr>
        <w:t>2</w:t>
      </w:r>
      <w:r w:rsidRPr="000D79EB">
        <w:rPr>
          <w:sz w:val="23"/>
          <w:szCs w:val="23"/>
          <w:lang w:val="id-ID"/>
        </w:rPr>
        <w:t>.</w:t>
      </w:r>
      <w:r w:rsidRPr="000D79EB">
        <w:rPr>
          <w:sz w:val="23"/>
          <w:szCs w:val="23"/>
        </w:rPr>
        <w:t xml:space="preserve"> Dan batas wilayah </w:t>
      </w:r>
      <w:r w:rsidRPr="000D79EB">
        <w:rPr>
          <w:sz w:val="23"/>
          <w:szCs w:val="23"/>
          <w:lang w:val="id-ID"/>
        </w:rPr>
        <w:t>K</w:t>
      </w:r>
      <w:r w:rsidRPr="000D79EB">
        <w:rPr>
          <w:sz w:val="23"/>
          <w:szCs w:val="23"/>
        </w:rPr>
        <w:t>ecamatan Sungai Pinang yaitu: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6"/>
        <w:gridCol w:w="2790"/>
      </w:tblGrid>
      <w:tr w:rsidR="000D79EB" w:rsidRPr="004778CE" w:rsidTr="000D79EB">
        <w:tc>
          <w:tcPr>
            <w:tcW w:w="2866" w:type="dxa"/>
          </w:tcPr>
          <w:p w:rsidR="000D79EB" w:rsidRPr="000D79EB" w:rsidRDefault="000D79EB" w:rsidP="005C40EB">
            <w:pPr>
              <w:pStyle w:val="ListParagraph"/>
              <w:spacing w:after="0" w:line="240" w:lineRule="auto"/>
              <w:ind w:left="0"/>
              <w:jc w:val="center"/>
              <w:rPr>
                <w:rFonts w:ascii="Times New Roman" w:hAnsi="Times New Roman"/>
                <w:b/>
                <w:sz w:val="23"/>
                <w:szCs w:val="23"/>
                <w:lang w:val="en-US"/>
              </w:rPr>
            </w:pPr>
            <w:r w:rsidRPr="004778CE">
              <w:rPr>
                <w:rFonts w:ascii="Times New Roman" w:hAnsi="Times New Roman"/>
                <w:b/>
                <w:sz w:val="23"/>
                <w:szCs w:val="23"/>
              </w:rPr>
              <w:t>Batas</w:t>
            </w:r>
            <w:r>
              <w:rPr>
                <w:rFonts w:ascii="Times New Roman" w:hAnsi="Times New Roman"/>
                <w:b/>
                <w:sz w:val="23"/>
                <w:szCs w:val="23"/>
                <w:lang w:val="en-US"/>
              </w:rPr>
              <w:t xml:space="preserve"> Wilayah</w:t>
            </w:r>
          </w:p>
        </w:tc>
        <w:tc>
          <w:tcPr>
            <w:tcW w:w="2790" w:type="dxa"/>
          </w:tcPr>
          <w:p w:rsidR="000D79EB" w:rsidRPr="004778CE" w:rsidRDefault="000D79EB" w:rsidP="005C40EB">
            <w:pPr>
              <w:pStyle w:val="ListParagraph"/>
              <w:spacing w:after="0" w:line="240" w:lineRule="auto"/>
              <w:ind w:left="0"/>
              <w:jc w:val="center"/>
              <w:rPr>
                <w:rFonts w:ascii="Times New Roman" w:hAnsi="Times New Roman"/>
                <w:b/>
                <w:sz w:val="23"/>
                <w:szCs w:val="23"/>
              </w:rPr>
            </w:pPr>
            <w:r w:rsidRPr="004778CE">
              <w:rPr>
                <w:rFonts w:ascii="Times New Roman" w:hAnsi="Times New Roman"/>
                <w:b/>
                <w:sz w:val="23"/>
                <w:szCs w:val="23"/>
              </w:rPr>
              <w:t>Kecamatan</w:t>
            </w:r>
          </w:p>
        </w:tc>
      </w:tr>
      <w:tr w:rsidR="000D79EB" w:rsidRPr="004778CE" w:rsidTr="000D79EB">
        <w:tc>
          <w:tcPr>
            <w:tcW w:w="2866" w:type="dxa"/>
          </w:tcPr>
          <w:p w:rsidR="000D79EB" w:rsidRPr="004778CE" w:rsidRDefault="000D79EB"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Sebelah Utara</w:t>
            </w:r>
          </w:p>
        </w:tc>
        <w:tc>
          <w:tcPr>
            <w:tcW w:w="2790" w:type="dxa"/>
          </w:tcPr>
          <w:p w:rsidR="000D79EB" w:rsidRPr="000D79EB" w:rsidRDefault="000D79EB" w:rsidP="005C40EB">
            <w:pPr>
              <w:pStyle w:val="ListParagraph"/>
              <w:spacing w:after="0" w:line="240" w:lineRule="auto"/>
              <w:ind w:left="0"/>
              <w:jc w:val="center"/>
              <w:rPr>
                <w:rFonts w:ascii="Times New Roman" w:hAnsi="Times New Roman"/>
                <w:sz w:val="23"/>
                <w:szCs w:val="23"/>
                <w:lang w:val="en-US"/>
              </w:rPr>
            </w:pPr>
            <w:r>
              <w:rPr>
                <w:rFonts w:ascii="Times New Roman" w:hAnsi="Times New Roman"/>
                <w:sz w:val="23"/>
                <w:szCs w:val="23"/>
                <w:lang w:val="en-US"/>
              </w:rPr>
              <w:t>Samarinda Utara</w:t>
            </w:r>
          </w:p>
        </w:tc>
      </w:tr>
      <w:tr w:rsidR="000D79EB" w:rsidRPr="004778CE" w:rsidTr="000D79EB">
        <w:tc>
          <w:tcPr>
            <w:tcW w:w="2866" w:type="dxa"/>
          </w:tcPr>
          <w:p w:rsidR="000D79EB" w:rsidRPr="004778CE" w:rsidRDefault="000D79EB"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Sebelah Selatan</w:t>
            </w:r>
          </w:p>
        </w:tc>
        <w:tc>
          <w:tcPr>
            <w:tcW w:w="2790" w:type="dxa"/>
          </w:tcPr>
          <w:p w:rsidR="000D79EB" w:rsidRPr="000D79EB" w:rsidRDefault="000D79EB" w:rsidP="005C40EB">
            <w:pPr>
              <w:pStyle w:val="ListParagraph"/>
              <w:tabs>
                <w:tab w:val="left" w:pos="1755"/>
              </w:tabs>
              <w:spacing w:after="0" w:line="240" w:lineRule="auto"/>
              <w:ind w:left="0" w:right="61"/>
              <w:jc w:val="center"/>
              <w:rPr>
                <w:rFonts w:ascii="Times New Roman" w:hAnsi="Times New Roman"/>
                <w:sz w:val="23"/>
                <w:szCs w:val="23"/>
                <w:lang w:val="en-US"/>
              </w:rPr>
            </w:pPr>
            <w:r>
              <w:rPr>
                <w:rFonts w:ascii="Times New Roman" w:hAnsi="Times New Roman"/>
                <w:sz w:val="23"/>
                <w:szCs w:val="23"/>
                <w:lang w:val="en-US"/>
              </w:rPr>
              <w:t>Samarinada Hilir</w:t>
            </w:r>
          </w:p>
        </w:tc>
      </w:tr>
      <w:tr w:rsidR="000D79EB" w:rsidRPr="004778CE" w:rsidTr="000D79EB">
        <w:tc>
          <w:tcPr>
            <w:tcW w:w="2866" w:type="dxa"/>
          </w:tcPr>
          <w:p w:rsidR="000D79EB" w:rsidRPr="004778CE" w:rsidRDefault="000D79EB"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Sebelah Timur</w:t>
            </w:r>
          </w:p>
        </w:tc>
        <w:tc>
          <w:tcPr>
            <w:tcW w:w="2790" w:type="dxa"/>
          </w:tcPr>
          <w:p w:rsidR="000D79EB" w:rsidRPr="000D79EB" w:rsidRDefault="000D79EB" w:rsidP="005C40EB">
            <w:pPr>
              <w:pStyle w:val="ListParagraph"/>
              <w:spacing w:after="0" w:line="240" w:lineRule="auto"/>
              <w:ind w:left="0"/>
              <w:jc w:val="center"/>
              <w:rPr>
                <w:rFonts w:ascii="Times New Roman" w:hAnsi="Times New Roman"/>
                <w:sz w:val="23"/>
                <w:szCs w:val="23"/>
                <w:lang w:val="en-US"/>
              </w:rPr>
            </w:pPr>
            <w:r>
              <w:rPr>
                <w:rFonts w:ascii="Times New Roman" w:hAnsi="Times New Roman"/>
                <w:sz w:val="23"/>
                <w:szCs w:val="23"/>
                <w:lang w:val="en-US"/>
              </w:rPr>
              <w:t>Sambutan</w:t>
            </w:r>
          </w:p>
        </w:tc>
      </w:tr>
      <w:tr w:rsidR="000D79EB" w:rsidRPr="004778CE" w:rsidTr="000D79EB">
        <w:tc>
          <w:tcPr>
            <w:tcW w:w="2866" w:type="dxa"/>
          </w:tcPr>
          <w:p w:rsidR="000D79EB" w:rsidRPr="004778CE" w:rsidRDefault="000D79EB"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Sebelah Barat</w:t>
            </w:r>
          </w:p>
        </w:tc>
        <w:tc>
          <w:tcPr>
            <w:tcW w:w="2790" w:type="dxa"/>
          </w:tcPr>
          <w:p w:rsidR="000D79EB" w:rsidRPr="000D79EB" w:rsidRDefault="000D79EB" w:rsidP="005C40EB">
            <w:pPr>
              <w:pStyle w:val="ListParagraph"/>
              <w:spacing w:after="0" w:line="240" w:lineRule="auto"/>
              <w:ind w:left="0"/>
              <w:jc w:val="center"/>
              <w:rPr>
                <w:rFonts w:ascii="Times New Roman" w:hAnsi="Times New Roman"/>
                <w:sz w:val="23"/>
                <w:szCs w:val="23"/>
                <w:lang w:val="en-US"/>
              </w:rPr>
            </w:pPr>
            <w:r>
              <w:rPr>
                <w:rFonts w:ascii="Times New Roman" w:hAnsi="Times New Roman"/>
                <w:sz w:val="23"/>
                <w:szCs w:val="23"/>
                <w:lang w:val="en-US"/>
              </w:rPr>
              <w:t>Samarinda Ulu</w:t>
            </w:r>
          </w:p>
        </w:tc>
      </w:tr>
    </w:tbl>
    <w:p w:rsidR="000D79EB" w:rsidRDefault="008735EA" w:rsidP="000D79EB">
      <w:pPr>
        <w:rPr>
          <w:i/>
          <w:sz w:val="23"/>
          <w:szCs w:val="23"/>
        </w:rPr>
      </w:pPr>
      <w:r>
        <w:rPr>
          <w:sz w:val="23"/>
          <w:szCs w:val="23"/>
        </w:rPr>
        <w:t xml:space="preserve">     </w:t>
      </w:r>
      <w:r w:rsidR="000D79EB" w:rsidRPr="000D79EB">
        <w:rPr>
          <w:i/>
          <w:sz w:val="23"/>
          <w:szCs w:val="23"/>
          <w:lang w:val="id-ID"/>
        </w:rPr>
        <w:t xml:space="preserve">Sumber : </w:t>
      </w:r>
      <w:r w:rsidR="000D79EB" w:rsidRPr="000D79EB">
        <w:rPr>
          <w:i/>
          <w:sz w:val="23"/>
          <w:szCs w:val="23"/>
        </w:rPr>
        <w:t>Data Monografi Kecamatan Sungai Pinang</w:t>
      </w:r>
      <w:r w:rsidR="000D79EB" w:rsidRPr="000D79EB">
        <w:rPr>
          <w:i/>
          <w:sz w:val="23"/>
          <w:szCs w:val="23"/>
          <w:lang w:val="id-ID"/>
        </w:rPr>
        <w:t xml:space="preserve">, </w:t>
      </w:r>
      <w:r w:rsidR="000D79EB" w:rsidRPr="000D79EB">
        <w:rPr>
          <w:i/>
          <w:sz w:val="23"/>
          <w:szCs w:val="23"/>
        </w:rPr>
        <w:t>2014</w:t>
      </w:r>
    </w:p>
    <w:p w:rsidR="00221D63" w:rsidRDefault="00221D63" w:rsidP="000D79EB">
      <w:pPr>
        <w:rPr>
          <w:i/>
          <w:sz w:val="23"/>
          <w:szCs w:val="23"/>
        </w:rPr>
      </w:pPr>
    </w:p>
    <w:p w:rsidR="00221D63" w:rsidRPr="00221D63" w:rsidRDefault="00221D63" w:rsidP="00221D63">
      <w:pPr>
        <w:rPr>
          <w:b/>
          <w:i/>
          <w:sz w:val="23"/>
          <w:szCs w:val="23"/>
        </w:rPr>
      </w:pPr>
      <w:r w:rsidRPr="00221D63">
        <w:rPr>
          <w:b/>
          <w:i/>
          <w:sz w:val="23"/>
          <w:szCs w:val="23"/>
        </w:rPr>
        <w:t>Struktur Organisasi</w:t>
      </w:r>
    </w:p>
    <w:p w:rsidR="00221D63" w:rsidRPr="00221D63" w:rsidRDefault="00221D63" w:rsidP="00221D63">
      <w:pPr>
        <w:ind w:firstLine="567"/>
        <w:jc w:val="both"/>
        <w:rPr>
          <w:sz w:val="23"/>
          <w:szCs w:val="23"/>
        </w:rPr>
      </w:pPr>
      <w:r w:rsidRPr="00221D63">
        <w:rPr>
          <w:sz w:val="23"/>
          <w:szCs w:val="23"/>
          <w:lang w:val="id-ID"/>
        </w:rPr>
        <w:t>Struktur Organisasi K</w:t>
      </w:r>
      <w:r w:rsidRPr="00221D63">
        <w:rPr>
          <w:sz w:val="23"/>
          <w:szCs w:val="23"/>
        </w:rPr>
        <w:t>ecamatan Sungai Pinang Kota Samarinda</w:t>
      </w:r>
      <w:r w:rsidRPr="00221D63">
        <w:rPr>
          <w:sz w:val="23"/>
          <w:szCs w:val="23"/>
          <w:lang w:val="id-ID"/>
        </w:rPr>
        <w:t>, selengkapnya di</w:t>
      </w:r>
      <w:r w:rsidRPr="00221D63">
        <w:rPr>
          <w:sz w:val="23"/>
          <w:szCs w:val="23"/>
        </w:rPr>
        <w:t>paparkan</w:t>
      </w:r>
      <w:r w:rsidRPr="00221D63">
        <w:rPr>
          <w:sz w:val="23"/>
          <w:szCs w:val="23"/>
          <w:lang w:val="id-ID"/>
        </w:rPr>
        <w:t xml:space="preserve"> sebagai berikut :</w:t>
      </w:r>
    </w:p>
    <w:p w:rsidR="00221D63" w:rsidRDefault="00221D63" w:rsidP="00221D63">
      <w:pPr>
        <w:numPr>
          <w:ilvl w:val="0"/>
          <w:numId w:val="22"/>
        </w:numPr>
        <w:tabs>
          <w:tab w:val="left" w:pos="284"/>
          <w:tab w:val="left" w:pos="567"/>
        </w:tabs>
        <w:ind w:left="284" w:firstLine="0"/>
        <w:jc w:val="both"/>
        <w:rPr>
          <w:sz w:val="23"/>
          <w:szCs w:val="23"/>
        </w:rPr>
      </w:pPr>
      <w:r w:rsidRPr="00221D63">
        <w:rPr>
          <w:sz w:val="23"/>
          <w:szCs w:val="23"/>
        </w:rPr>
        <w:t>Camat</w:t>
      </w:r>
    </w:p>
    <w:p w:rsidR="00221D63" w:rsidRDefault="00221D63" w:rsidP="00221D63">
      <w:pPr>
        <w:numPr>
          <w:ilvl w:val="0"/>
          <w:numId w:val="22"/>
        </w:numPr>
        <w:tabs>
          <w:tab w:val="left" w:pos="284"/>
          <w:tab w:val="left" w:pos="567"/>
        </w:tabs>
        <w:ind w:left="284" w:firstLine="0"/>
        <w:jc w:val="both"/>
        <w:rPr>
          <w:sz w:val="23"/>
          <w:szCs w:val="23"/>
        </w:rPr>
      </w:pPr>
      <w:r w:rsidRPr="00221D63">
        <w:rPr>
          <w:sz w:val="23"/>
          <w:szCs w:val="23"/>
        </w:rPr>
        <w:t>Sekretaris Camat</w:t>
      </w:r>
    </w:p>
    <w:p w:rsidR="00221D63" w:rsidRDefault="00221D63" w:rsidP="00221D63">
      <w:pPr>
        <w:numPr>
          <w:ilvl w:val="0"/>
          <w:numId w:val="22"/>
        </w:numPr>
        <w:tabs>
          <w:tab w:val="left" w:pos="284"/>
          <w:tab w:val="left" w:pos="567"/>
        </w:tabs>
        <w:ind w:left="284" w:firstLine="0"/>
        <w:jc w:val="both"/>
        <w:rPr>
          <w:sz w:val="23"/>
          <w:szCs w:val="23"/>
        </w:rPr>
      </w:pPr>
      <w:r w:rsidRPr="00221D63">
        <w:rPr>
          <w:sz w:val="23"/>
          <w:szCs w:val="23"/>
        </w:rPr>
        <w:t>Kasi Pemberdayaan</w:t>
      </w:r>
    </w:p>
    <w:p w:rsidR="00221D63" w:rsidRDefault="00221D63" w:rsidP="00221D63">
      <w:pPr>
        <w:numPr>
          <w:ilvl w:val="0"/>
          <w:numId w:val="22"/>
        </w:numPr>
        <w:tabs>
          <w:tab w:val="left" w:pos="284"/>
          <w:tab w:val="left" w:pos="567"/>
        </w:tabs>
        <w:ind w:left="284" w:firstLine="0"/>
        <w:jc w:val="both"/>
        <w:rPr>
          <w:sz w:val="23"/>
          <w:szCs w:val="23"/>
        </w:rPr>
      </w:pPr>
      <w:r w:rsidRPr="00221D63">
        <w:rPr>
          <w:sz w:val="23"/>
          <w:szCs w:val="23"/>
        </w:rPr>
        <w:t>Kasi Ekbang</w:t>
      </w:r>
    </w:p>
    <w:p w:rsidR="00221D63" w:rsidRDefault="00221D63" w:rsidP="00221D63">
      <w:pPr>
        <w:numPr>
          <w:ilvl w:val="0"/>
          <w:numId w:val="22"/>
        </w:numPr>
        <w:tabs>
          <w:tab w:val="left" w:pos="284"/>
          <w:tab w:val="left" w:pos="567"/>
        </w:tabs>
        <w:ind w:left="284" w:firstLine="0"/>
        <w:jc w:val="both"/>
        <w:rPr>
          <w:sz w:val="23"/>
          <w:szCs w:val="23"/>
        </w:rPr>
      </w:pPr>
      <w:r w:rsidRPr="00221D63">
        <w:rPr>
          <w:sz w:val="23"/>
          <w:szCs w:val="23"/>
        </w:rPr>
        <w:t>Kasi Transtib</w:t>
      </w:r>
    </w:p>
    <w:p w:rsidR="00221D63" w:rsidRDefault="00221D63" w:rsidP="00221D63">
      <w:pPr>
        <w:numPr>
          <w:ilvl w:val="0"/>
          <w:numId w:val="22"/>
        </w:numPr>
        <w:tabs>
          <w:tab w:val="left" w:pos="284"/>
          <w:tab w:val="left" w:pos="567"/>
        </w:tabs>
        <w:ind w:left="284" w:firstLine="0"/>
        <w:jc w:val="both"/>
        <w:rPr>
          <w:sz w:val="23"/>
          <w:szCs w:val="23"/>
        </w:rPr>
      </w:pPr>
      <w:r w:rsidRPr="00221D63">
        <w:rPr>
          <w:sz w:val="23"/>
          <w:szCs w:val="23"/>
        </w:rPr>
        <w:t>Kasi Pemerintahan</w:t>
      </w:r>
    </w:p>
    <w:p w:rsidR="00221D63" w:rsidRDefault="00221D63" w:rsidP="00221D63">
      <w:pPr>
        <w:numPr>
          <w:ilvl w:val="0"/>
          <w:numId w:val="22"/>
        </w:numPr>
        <w:tabs>
          <w:tab w:val="left" w:pos="284"/>
          <w:tab w:val="left" w:pos="567"/>
        </w:tabs>
        <w:ind w:left="284" w:firstLine="0"/>
        <w:jc w:val="both"/>
        <w:rPr>
          <w:sz w:val="23"/>
          <w:szCs w:val="23"/>
        </w:rPr>
      </w:pPr>
      <w:r w:rsidRPr="00221D63">
        <w:rPr>
          <w:sz w:val="23"/>
          <w:szCs w:val="23"/>
        </w:rPr>
        <w:t>Kasi Kesejahteraan Rakyat</w:t>
      </w:r>
    </w:p>
    <w:p w:rsidR="00221D63" w:rsidRDefault="00221D63" w:rsidP="00221D63">
      <w:pPr>
        <w:numPr>
          <w:ilvl w:val="0"/>
          <w:numId w:val="22"/>
        </w:numPr>
        <w:tabs>
          <w:tab w:val="left" w:pos="284"/>
          <w:tab w:val="left" w:pos="567"/>
        </w:tabs>
        <w:ind w:left="284" w:firstLine="0"/>
        <w:jc w:val="both"/>
        <w:rPr>
          <w:sz w:val="23"/>
          <w:szCs w:val="23"/>
        </w:rPr>
      </w:pPr>
      <w:r w:rsidRPr="00221D63">
        <w:rPr>
          <w:sz w:val="23"/>
          <w:szCs w:val="23"/>
        </w:rPr>
        <w:t>Kasub Keuangan</w:t>
      </w:r>
    </w:p>
    <w:p w:rsidR="00221D63" w:rsidRDefault="00221D63" w:rsidP="00221D63">
      <w:pPr>
        <w:numPr>
          <w:ilvl w:val="0"/>
          <w:numId w:val="22"/>
        </w:numPr>
        <w:tabs>
          <w:tab w:val="left" w:pos="284"/>
          <w:tab w:val="left" w:pos="567"/>
        </w:tabs>
        <w:ind w:left="284" w:firstLine="0"/>
        <w:jc w:val="both"/>
        <w:rPr>
          <w:sz w:val="23"/>
          <w:szCs w:val="23"/>
        </w:rPr>
      </w:pPr>
      <w:r w:rsidRPr="00221D63">
        <w:rPr>
          <w:sz w:val="23"/>
          <w:szCs w:val="23"/>
        </w:rPr>
        <w:t>Kasub Umum</w:t>
      </w:r>
    </w:p>
    <w:p w:rsidR="00221D63" w:rsidRPr="00221D63" w:rsidRDefault="00221D63" w:rsidP="00221D63">
      <w:pPr>
        <w:numPr>
          <w:ilvl w:val="0"/>
          <w:numId w:val="22"/>
        </w:numPr>
        <w:tabs>
          <w:tab w:val="left" w:pos="284"/>
          <w:tab w:val="left" w:pos="567"/>
        </w:tabs>
        <w:ind w:left="284" w:firstLine="0"/>
        <w:jc w:val="both"/>
        <w:rPr>
          <w:sz w:val="23"/>
          <w:szCs w:val="23"/>
        </w:rPr>
      </w:pPr>
      <w:r w:rsidRPr="00221D63">
        <w:rPr>
          <w:sz w:val="23"/>
          <w:szCs w:val="23"/>
        </w:rPr>
        <w:t>Kasubbag Program</w:t>
      </w:r>
    </w:p>
    <w:p w:rsidR="00221D63" w:rsidRPr="00221D63" w:rsidRDefault="00221D63" w:rsidP="00221D63">
      <w:pPr>
        <w:rPr>
          <w:b/>
          <w:i/>
          <w:sz w:val="23"/>
          <w:szCs w:val="23"/>
        </w:rPr>
      </w:pPr>
    </w:p>
    <w:p w:rsidR="00221D63" w:rsidRPr="00221D63" w:rsidRDefault="00221D63" w:rsidP="00221D63">
      <w:pPr>
        <w:jc w:val="both"/>
        <w:rPr>
          <w:b/>
          <w:i/>
          <w:sz w:val="23"/>
          <w:szCs w:val="23"/>
        </w:rPr>
      </w:pPr>
      <w:r w:rsidRPr="00221D63">
        <w:rPr>
          <w:b/>
          <w:i/>
          <w:sz w:val="23"/>
          <w:szCs w:val="23"/>
        </w:rPr>
        <w:t xml:space="preserve">Visi dan Misi Kantor </w:t>
      </w:r>
      <w:proofErr w:type="gramStart"/>
      <w:r w:rsidRPr="00221D63">
        <w:rPr>
          <w:b/>
          <w:i/>
          <w:sz w:val="23"/>
          <w:szCs w:val="23"/>
        </w:rPr>
        <w:t>Kecamatan  Sungai</w:t>
      </w:r>
      <w:proofErr w:type="gramEnd"/>
      <w:r w:rsidRPr="00221D63">
        <w:rPr>
          <w:b/>
          <w:i/>
          <w:sz w:val="23"/>
          <w:szCs w:val="23"/>
        </w:rPr>
        <w:t xml:space="preserve"> Pinang</w:t>
      </w:r>
    </w:p>
    <w:p w:rsidR="00221D63" w:rsidRPr="00221D63" w:rsidRDefault="00221D63" w:rsidP="00221D63">
      <w:pPr>
        <w:jc w:val="both"/>
        <w:rPr>
          <w:sz w:val="23"/>
          <w:szCs w:val="23"/>
        </w:rPr>
      </w:pPr>
      <w:proofErr w:type="gramStart"/>
      <w:r w:rsidRPr="00221D63">
        <w:rPr>
          <w:sz w:val="23"/>
          <w:szCs w:val="23"/>
        </w:rPr>
        <w:t>Visi :</w:t>
      </w:r>
      <w:proofErr w:type="gramEnd"/>
    </w:p>
    <w:p w:rsidR="00221D63" w:rsidRPr="00221D63" w:rsidRDefault="00221D63" w:rsidP="00221D63">
      <w:pPr>
        <w:jc w:val="both"/>
        <w:rPr>
          <w:sz w:val="23"/>
          <w:szCs w:val="23"/>
        </w:rPr>
      </w:pPr>
      <w:proofErr w:type="gramStart"/>
      <w:r w:rsidRPr="00221D63">
        <w:rPr>
          <w:sz w:val="23"/>
          <w:szCs w:val="23"/>
        </w:rPr>
        <w:t>“Menjadikan Kecamatan Sungai Pinang yang utama dalam pelayanan serta menuju pengembangan wilayah dengan mengoptimalkan seluruh sumber daya yang berwawasan lingkungan”.</w:t>
      </w:r>
      <w:proofErr w:type="gramEnd"/>
    </w:p>
    <w:p w:rsidR="00221D63" w:rsidRPr="00221D63" w:rsidRDefault="00221D63" w:rsidP="00221D63">
      <w:pPr>
        <w:jc w:val="both"/>
        <w:rPr>
          <w:sz w:val="23"/>
          <w:szCs w:val="23"/>
        </w:rPr>
      </w:pPr>
    </w:p>
    <w:p w:rsidR="00221D63" w:rsidRPr="00221D63" w:rsidRDefault="00221D63" w:rsidP="00221D63">
      <w:pPr>
        <w:jc w:val="both"/>
        <w:rPr>
          <w:sz w:val="23"/>
          <w:szCs w:val="23"/>
        </w:rPr>
      </w:pPr>
      <w:proofErr w:type="gramStart"/>
      <w:r w:rsidRPr="00221D63">
        <w:rPr>
          <w:sz w:val="23"/>
          <w:szCs w:val="23"/>
        </w:rPr>
        <w:t>Misi :</w:t>
      </w:r>
      <w:proofErr w:type="gramEnd"/>
    </w:p>
    <w:p w:rsidR="00221D63" w:rsidRPr="00221D63" w:rsidRDefault="00221D63" w:rsidP="00221D63">
      <w:pPr>
        <w:numPr>
          <w:ilvl w:val="0"/>
          <w:numId w:val="23"/>
        </w:numPr>
        <w:ind w:left="567" w:hanging="283"/>
        <w:jc w:val="both"/>
        <w:rPr>
          <w:sz w:val="23"/>
          <w:szCs w:val="23"/>
        </w:rPr>
      </w:pPr>
      <w:r w:rsidRPr="00221D63">
        <w:rPr>
          <w:sz w:val="23"/>
          <w:szCs w:val="23"/>
        </w:rPr>
        <w:t>Meningkatkan kinerja pemerintah Kecamatan Sungai Pinang secara efektif, efisien, transparan dan akuntabel yang mengarah pada profesionalisme.</w:t>
      </w:r>
    </w:p>
    <w:p w:rsidR="00221D63" w:rsidRPr="00221D63" w:rsidRDefault="00221D63" w:rsidP="00221D63">
      <w:pPr>
        <w:numPr>
          <w:ilvl w:val="0"/>
          <w:numId w:val="23"/>
        </w:numPr>
        <w:ind w:left="567" w:hanging="283"/>
        <w:jc w:val="both"/>
        <w:rPr>
          <w:sz w:val="23"/>
          <w:szCs w:val="23"/>
        </w:rPr>
      </w:pPr>
      <w:r w:rsidRPr="00221D63">
        <w:rPr>
          <w:sz w:val="23"/>
          <w:szCs w:val="23"/>
        </w:rPr>
        <w:t>Mewujudkan Kecamatan Sungai Pinang yang berwawasan lingkungan berlandaskan kesadaran dan partisipasi seluruh warga masyarakat.</w:t>
      </w:r>
    </w:p>
    <w:p w:rsidR="00221D63" w:rsidRPr="00221D63" w:rsidRDefault="00221D63" w:rsidP="00221D63">
      <w:pPr>
        <w:numPr>
          <w:ilvl w:val="0"/>
          <w:numId w:val="23"/>
        </w:numPr>
        <w:ind w:left="567" w:hanging="283"/>
        <w:jc w:val="both"/>
        <w:rPr>
          <w:sz w:val="23"/>
          <w:szCs w:val="23"/>
        </w:rPr>
      </w:pPr>
      <w:r w:rsidRPr="00221D63">
        <w:rPr>
          <w:sz w:val="23"/>
          <w:szCs w:val="23"/>
        </w:rPr>
        <w:t>Mengembangkan sosial, budaya dan perekonomian untuk membentuk SDM yang handal dan religius.</w:t>
      </w:r>
    </w:p>
    <w:p w:rsidR="00221D63" w:rsidRDefault="00221D63" w:rsidP="00221D63">
      <w:pPr>
        <w:rPr>
          <w:i/>
          <w:sz w:val="23"/>
          <w:szCs w:val="23"/>
        </w:rPr>
      </w:pPr>
    </w:p>
    <w:p w:rsidR="00221D63" w:rsidRPr="00221D63" w:rsidRDefault="00221D63" w:rsidP="00221D63">
      <w:pPr>
        <w:rPr>
          <w:i/>
          <w:sz w:val="23"/>
          <w:szCs w:val="23"/>
        </w:rPr>
      </w:pPr>
    </w:p>
    <w:p w:rsidR="00221D63" w:rsidRPr="00221D63" w:rsidRDefault="00221D63" w:rsidP="00221D63">
      <w:pPr>
        <w:rPr>
          <w:b/>
          <w:i/>
          <w:sz w:val="23"/>
          <w:szCs w:val="23"/>
        </w:rPr>
      </w:pPr>
      <w:r w:rsidRPr="00221D63">
        <w:rPr>
          <w:b/>
          <w:i/>
          <w:sz w:val="23"/>
          <w:szCs w:val="23"/>
        </w:rPr>
        <w:lastRenderedPageBreak/>
        <w:t>Data Pegawai</w:t>
      </w:r>
    </w:p>
    <w:p w:rsidR="00221D63" w:rsidRPr="00221D63" w:rsidRDefault="00221D63" w:rsidP="00221D63">
      <w:pPr>
        <w:ind w:firstLine="567"/>
        <w:jc w:val="both"/>
        <w:rPr>
          <w:sz w:val="23"/>
          <w:szCs w:val="23"/>
        </w:rPr>
      </w:pPr>
      <w:proofErr w:type="gramStart"/>
      <w:r w:rsidRPr="00221D63">
        <w:rPr>
          <w:sz w:val="23"/>
          <w:szCs w:val="23"/>
        </w:rPr>
        <w:t>Berdasarkan hasil pendataan pegawai Kantor Kecamatan Sungai Pinang pada bulan Juni 2014 j</w:t>
      </w:r>
      <w:r w:rsidRPr="00221D63">
        <w:rPr>
          <w:sz w:val="23"/>
          <w:szCs w:val="23"/>
          <w:lang w:val="id-ID"/>
        </w:rPr>
        <w:t>umlah pe</w:t>
      </w:r>
      <w:r w:rsidRPr="00221D63">
        <w:rPr>
          <w:sz w:val="23"/>
          <w:szCs w:val="23"/>
        </w:rPr>
        <w:t>gawai</w:t>
      </w:r>
      <w:r w:rsidRPr="00221D63">
        <w:rPr>
          <w:sz w:val="23"/>
          <w:szCs w:val="23"/>
          <w:lang w:val="id-ID"/>
        </w:rPr>
        <w:t xml:space="preserve"> di </w:t>
      </w:r>
      <w:r w:rsidRPr="00221D63">
        <w:rPr>
          <w:sz w:val="23"/>
          <w:szCs w:val="23"/>
          <w:lang w:val="fi-FI"/>
        </w:rPr>
        <w:t xml:space="preserve">Kantor Kecamatan Sungai Pinang </w:t>
      </w:r>
      <w:r w:rsidRPr="00221D63">
        <w:rPr>
          <w:sz w:val="23"/>
          <w:szCs w:val="23"/>
          <w:lang w:val="id-ID"/>
        </w:rPr>
        <w:t>sebanyak</w:t>
      </w:r>
      <w:r w:rsidRPr="00221D63">
        <w:rPr>
          <w:sz w:val="23"/>
          <w:szCs w:val="23"/>
        </w:rPr>
        <w:t xml:space="preserve"> 36 pegawai.</w:t>
      </w:r>
      <w:proofErr w:type="gramEnd"/>
      <w:r w:rsidRPr="00221D63">
        <w:rPr>
          <w:sz w:val="23"/>
          <w:szCs w:val="23"/>
        </w:rPr>
        <w:t xml:space="preserve"> Data </w:t>
      </w:r>
      <w:r w:rsidRPr="00221D63">
        <w:rPr>
          <w:sz w:val="23"/>
          <w:szCs w:val="23"/>
          <w:lang w:val="id-ID"/>
        </w:rPr>
        <w:t>pe</w:t>
      </w:r>
      <w:r w:rsidRPr="00221D63">
        <w:rPr>
          <w:sz w:val="23"/>
          <w:szCs w:val="23"/>
        </w:rPr>
        <w:t>gawai</w:t>
      </w:r>
      <w:r w:rsidRPr="00221D63">
        <w:rPr>
          <w:sz w:val="23"/>
          <w:szCs w:val="23"/>
          <w:lang w:val="id-ID"/>
        </w:rPr>
        <w:t xml:space="preserve"> di </w:t>
      </w:r>
      <w:r w:rsidRPr="00221D63">
        <w:rPr>
          <w:sz w:val="23"/>
          <w:szCs w:val="23"/>
          <w:lang w:val="fi-FI"/>
        </w:rPr>
        <w:t xml:space="preserve">Kantor Kecamatan Sungai Pinang </w:t>
      </w:r>
      <w:r w:rsidRPr="00221D63">
        <w:rPr>
          <w:sz w:val="23"/>
          <w:szCs w:val="23"/>
        </w:rPr>
        <w:t>dipaparkan dalam tabel sebagai berikut:</w:t>
      </w:r>
    </w:p>
    <w:p w:rsidR="00221D63" w:rsidRDefault="00221D63" w:rsidP="00221D63">
      <w:pPr>
        <w:rPr>
          <w:b/>
          <w:sz w:val="23"/>
          <w:szCs w:val="23"/>
        </w:rPr>
      </w:pPr>
    </w:p>
    <w:p w:rsidR="00221D63" w:rsidRPr="00221D63" w:rsidRDefault="00221D63" w:rsidP="00221D63">
      <w:pPr>
        <w:jc w:val="center"/>
        <w:rPr>
          <w:b/>
          <w:sz w:val="23"/>
          <w:szCs w:val="23"/>
        </w:rPr>
      </w:pPr>
      <w:r w:rsidRPr="00221D63">
        <w:rPr>
          <w:b/>
          <w:sz w:val="23"/>
          <w:szCs w:val="23"/>
        </w:rPr>
        <w:t>Daftar Urut Kepangkatan Pegawai Kantor Camat Sungai Pinang Kota Samarinda</w:t>
      </w:r>
    </w:p>
    <w:tbl>
      <w:tblPr>
        <w:tblStyle w:val="TableGrid"/>
        <w:tblW w:w="7607" w:type="dxa"/>
        <w:tblInd w:w="108" w:type="dxa"/>
        <w:tblLayout w:type="fixed"/>
        <w:tblLook w:val="04A0"/>
      </w:tblPr>
      <w:tblGrid>
        <w:gridCol w:w="570"/>
        <w:gridCol w:w="2594"/>
        <w:gridCol w:w="850"/>
        <w:gridCol w:w="851"/>
        <w:gridCol w:w="1843"/>
        <w:gridCol w:w="899"/>
      </w:tblGrid>
      <w:tr w:rsidR="00221D63" w:rsidRPr="00221D63" w:rsidTr="00221D63">
        <w:trPr>
          <w:trHeight w:val="611"/>
        </w:trPr>
        <w:tc>
          <w:tcPr>
            <w:tcW w:w="570" w:type="dxa"/>
            <w:vAlign w:val="center"/>
          </w:tcPr>
          <w:p w:rsidR="00221D63" w:rsidRPr="00221D63" w:rsidRDefault="00221D63" w:rsidP="00221D63">
            <w:pPr>
              <w:rPr>
                <w:b/>
                <w:sz w:val="23"/>
                <w:szCs w:val="23"/>
              </w:rPr>
            </w:pPr>
            <w:r w:rsidRPr="00221D63">
              <w:rPr>
                <w:b/>
                <w:sz w:val="23"/>
                <w:szCs w:val="23"/>
              </w:rPr>
              <w:t xml:space="preserve">No. </w:t>
            </w:r>
          </w:p>
        </w:tc>
        <w:tc>
          <w:tcPr>
            <w:tcW w:w="2594" w:type="dxa"/>
            <w:vAlign w:val="center"/>
          </w:tcPr>
          <w:p w:rsidR="00221D63" w:rsidRPr="00221D63" w:rsidRDefault="00221D63" w:rsidP="00221D63">
            <w:pPr>
              <w:rPr>
                <w:b/>
                <w:sz w:val="23"/>
                <w:szCs w:val="23"/>
              </w:rPr>
            </w:pPr>
            <w:r w:rsidRPr="00221D63">
              <w:rPr>
                <w:b/>
                <w:sz w:val="23"/>
                <w:szCs w:val="23"/>
              </w:rPr>
              <w:t>Nama</w:t>
            </w:r>
          </w:p>
        </w:tc>
        <w:tc>
          <w:tcPr>
            <w:tcW w:w="850" w:type="dxa"/>
            <w:vAlign w:val="center"/>
          </w:tcPr>
          <w:p w:rsidR="00221D63" w:rsidRPr="00221D63" w:rsidRDefault="00221D63" w:rsidP="00221D63">
            <w:pPr>
              <w:jc w:val="center"/>
              <w:rPr>
                <w:b/>
                <w:sz w:val="23"/>
                <w:szCs w:val="23"/>
              </w:rPr>
            </w:pPr>
            <w:r w:rsidRPr="00221D63">
              <w:rPr>
                <w:b/>
                <w:sz w:val="23"/>
                <w:szCs w:val="23"/>
              </w:rPr>
              <w:t>Usia</w:t>
            </w:r>
          </w:p>
        </w:tc>
        <w:tc>
          <w:tcPr>
            <w:tcW w:w="851" w:type="dxa"/>
            <w:vAlign w:val="center"/>
          </w:tcPr>
          <w:p w:rsidR="00221D63" w:rsidRPr="00221D63" w:rsidRDefault="00221D63" w:rsidP="00221D63">
            <w:pPr>
              <w:jc w:val="center"/>
              <w:rPr>
                <w:b/>
                <w:sz w:val="23"/>
                <w:szCs w:val="23"/>
              </w:rPr>
            </w:pPr>
            <w:r w:rsidRPr="00221D63">
              <w:rPr>
                <w:b/>
                <w:sz w:val="23"/>
                <w:szCs w:val="23"/>
              </w:rPr>
              <w:t>Gol.</w:t>
            </w:r>
          </w:p>
        </w:tc>
        <w:tc>
          <w:tcPr>
            <w:tcW w:w="1843" w:type="dxa"/>
            <w:vAlign w:val="center"/>
          </w:tcPr>
          <w:p w:rsidR="00221D63" w:rsidRPr="00221D63" w:rsidRDefault="00221D63" w:rsidP="00221D63">
            <w:pPr>
              <w:jc w:val="center"/>
              <w:rPr>
                <w:b/>
                <w:sz w:val="23"/>
                <w:szCs w:val="23"/>
              </w:rPr>
            </w:pPr>
            <w:r w:rsidRPr="00221D63">
              <w:rPr>
                <w:b/>
                <w:sz w:val="23"/>
                <w:szCs w:val="23"/>
              </w:rPr>
              <w:t>Jabatan</w:t>
            </w:r>
          </w:p>
        </w:tc>
        <w:tc>
          <w:tcPr>
            <w:tcW w:w="899" w:type="dxa"/>
            <w:vAlign w:val="center"/>
          </w:tcPr>
          <w:p w:rsidR="00221D63" w:rsidRPr="00221D63" w:rsidRDefault="00221D63" w:rsidP="00221D63">
            <w:pPr>
              <w:jc w:val="center"/>
              <w:rPr>
                <w:b/>
                <w:sz w:val="23"/>
                <w:szCs w:val="23"/>
              </w:rPr>
            </w:pPr>
            <w:r w:rsidRPr="00221D63">
              <w:rPr>
                <w:b/>
                <w:sz w:val="23"/>
                <w:szCs w:val="23"/>
              </w:rPr>
              <w:t>Tk. Ijazah</w:t>
            </w:r>
          </w:p>
        </w:tc>
      </w:tr>
      <w:tr w:rsidR="00221D63" w:rsidRPr="00221D63" w:rsidTr="00221D63">
        <w:trPr>
          <w:trHeight w:val="350"/>
        </w:trPr>
        <w:tc>
          <w:tcPr>
            <w:tcW w:w="570" w:type="dxa"/>
          </w:tcPr>
          <w:p w:rsidR="00221D63" w:rsidRPr="00221D63" w:rsidRDefault="00221D63" w:rsidP="00221D63">
            <w:pPr>
              <w:numPr>
                <w:ilvl w:val="0"/>
                <w:numId w:val="24"/>
              </w:numPr>
              <w:jc w:val="center"/>
              <w:rPr>
                <w:sz w:val="23"/>
                <w:szCs w:val="23"/>
              </w:rPr>
            </w:pPr>
          </w:p>
        </w:tc>
        <w:tc>
          <w:tcPr>
            <w:tcW w:w="2594" w:type="dxa"/>
          </w:tcPr>
          <w:p w:rsidR="00221D63" w:rsidRPr="00221D63" w:rsidRDefault="00221D63" w:rsidP="00221D63">
            <w:pPr>
              <w:rPr>
                <w:sz w:val="23"/>
                <w:szCs w:val="23"/>
              </w:rPr>
            </w:pPr>
            <w:r w:rsidRPr="00221D63">
              <w:rPr>
                <w:sz w:val="23"/>
                <w:szCs w:val="23"/>
              </w:rPr>
              <w:t>Muhammad Fahmi, S.Sos, M.Si</w:t>
            </w:r>
          </w:p>
        </w:tc>
        <w:tc>
          <w:tcPr>
            <w:tcW w:w="850" w:type="dxa"/>
          </w:tcPr>
          <w:p w:rsidR="00221D63" w:rsidRPr="00221D63" w:rsidRDefault="00221D63" w:rsidP="00221D63">
            <w:pPr>
              <w:jc w:val="center"/>
              <w:rPr>
                <w:sz w:val="23"/>
                <w:szCs w:val="23"/>
              </w:rPr>
            </w:pPr>
            <w:r w:rsidRPr="00221D63">
              <w:rPr>
                <w:sz w:val="23"/>
                <w:szCs w:val="23"/>
              </w:rPr>
              <w:t>49</w:t>
            </w:r>
          </w:p>
        </w:tc>
        <w:tc>
          <w:tcPr>
            <w:tcW w:w="851" w:type="dxa"/>
          </w:tcPr>
          <w:p w:rsidR="00221D63" w:rsidRPr="00221D63" w:rsidRDefault="00221D63" w:rsidP="00221D63">
            <w:pPr>
              <w:jc w:val="center"/>
              <w:rPr>
                <w:sz w:val="23"/>
                <w:szCs w:val="23"/>
              </w:rPr>
            </w:pPr>
            <w:r w:rsidRPr="00221D63">
              <w:rPr>
                <w:sz w:val="23"/>
                <w:szCs w:val="23"/>
              </w:rPr>
              <w:t>IV/a</w:t>
            </w:r>
          </w:p>
        </w:tc>
        <w:tc>
          <w:tcPr>
            <w:tcW w:w="1843" w:type="dxa"/>
          </w:tcPr>
          <w:p w:rsidR="00221D63" w:rsidRPr="00221D63" w:rsidRDefault="00221D63" w:rsidP="00221D63">
            <w:pPr>
              <w:jc w:val="center"/>
              <w:rPr>
                <w:sz w:val="23"/>
                <w:szCs w:val="23"/>
              </w:rPr>
            </w:pPr>
            <w:r w:rsidRPr="00221D63">
              <w:rPr>
                <w:sz w:val="23"/>
                <w:szCs w:val="23"/>
              </w:rPr>
              <w:t>Camat</w:t>
            </w:r>
          </w:p>
        </w:tc>
        <w:tc>
          <w:tcPr>
            <w:tcW w:w="899" w:type="dxa"/>
          </w:tcPr>
          <w:p w:rsidR="00221D63" w:rsidRPr="00221D63" w:rsidRDefault="00221D63" w:rsidP="00221D63">
            <w:pPr>
              <w:jc w:val="center"/>
              <w:rPr>
                <w:sz w:val="23"/>
                <w:szCs w:val="23"/>
              </w:rPr>
            </w:pPr>
            <w:r w:rsidRPr="00221D63">
              <w:rPr>
                <w:sz w:val="23"/>
                <w:szCs w:val="23"/>
              </w:rPr>
              <w:t>S2</w:t>
            </w:r>
          </w:p>
        </w:tc>
      </w:tr>
      <w:tr w:rsidR="00221D63" w:rsidRPr="00221D63" w:rsidTr="00221D63">
        <w:tc>
          <w:tcPr>
            <w:tcW w:w="570" w:type="dxa"/>
          </w:tcPr>
          <w:p w:rsidR="00221D63" w:rsidRPr="00221D63" w:rsidRDefault="00221D63" w:rsidP="00221D63">
            <w:pPr>
              <w:numPr>
                <w:ilvl w:val="0"/>
                <w:numId w:val="24"/>
              </w:numPr>
              <w:jc w:val="center"/>
              <w:rPr>
                <w:sz w:val="23"/>
                <w:szCs w:val="23"/>
              </w:rPr>
            </w:pPr>
          </w:p>
        </w:tc>
        <w:tc>
          <w:tcPr>
            <w:tcW w:w="2594" w:type="dxa"/>
          </w:tcPr>
          <w:p w:rsidR="00221D63" w:rsidRPr="00221D63" w:rsidRDefault="00221D63" w:rsidP="00221D63">
            <w:pPr>
              <w:rPr>
                <w:sz w:val="23"/>
                <w:szCs w:val="23"/>
              </w:rPr>
            </w:pPr>
            <w:r w:rsidRPr="00221D63">
              <w:rPr>
                <w:sz w:val="23"/>
                <w:szCs w:val="23"/>
              </w:rPr>
              <w:t>Firman Adhystia, S.Sos, M.Si</w:t>
            </w:r>
          </w:p>
        </w:tc>
        <w:tc>
          <w:tcPr>
            <w:tcW w:w="850" w:type="dxa"/>
          </w:tcPr>
          <w:p w:rsidR="00221D63" w:rsidRPr="00221D63" w:rsidRDefault="00221D63" w:rsidP="00221D63">
            <w:pPr>
              <w:jc w:val="center"/>
              <w:rPr>
                <w:sz w:val="23"/>
                <w:szCs w:val="23"/>
              </w:rPr>
            </w:pPr>
            <w:r w:rsidRPr="00221D63">
              <w:rPr>
                <w:sz w:val="23"/>
                <w:szCs w:val="23"/>
              </w:rPr>
              <w:t>46</w:t>
            </w:r>
          </w:p>
        </w:tc>
        <w:tc>
          <w:tcPr>
            <w:tcW w:w="851" w:type="dxa"/>
          </w:tcPr>
          <w:p w:rsidR="00221D63" w:rsidRPr="00221D63" w:rsidRDefault="00221D63" w:rsidP="00221D63">
            <w:pPr>
              <w:jc w:val="center"/>
              <w:rPr>
                <w:sz w:val="23"/>
                <w:szCs w:val="23"/>
              </w:rPr>
            </w:pPr>
            <w:r w:rsidRPr="00221D63">
              <w:rPr>
                <w:sz w:val="23"/>
                <w:szCs w:val="23"/>
              </w:rPr>
              <w:t>IV/a</w:t>
            </w:r>
          </w:p>
        </w:tc>
        <w:tc>
          <w:tcPr>
            <w:tcW w:w="1843" w:type="dxa"/>
          </w:tcPr>
          <w:p w:rsidR="00221D63" w:rsidRPr="00221D63" w:rsidRDefault="00221D63" w:rsidP="00221D63">
            <w:pPr>
              <w:jc w:val="center"/>
              <w:rPr>
                <w:sz w:val="23"/>
                <w:szCs w:val="23"/>
              </w:rPr>
            </w:pPr>
            <w:r w:rsidRPr="00221D63">
              <w:rPr>
                <w:sz w:val="23"/>
                <w:szCs w:val="23"/>
              </w:rPr>
              <w:t>Sek. Camat</w:t>
            </w:r>
          </w:p>
        </w:tc>
        <w:tc>
          <w:tcPr>
            <w:tcW w:w="899" w:type="dxa"/>
          </w:tcPr>
          <w:p w:rsidR="00221D63" w:rsidRPr="00221D63" w:rsidRDefault="00221D63" w:rsidP="00221D63">
            <w:pPr>
              <w:jc w:val="center"/>
              <w:rPr>
                <w:sz w:val="23"/>
                <w:szCs w:val="23"/>
              </w:rPr>
            </w:pPr>
            <w:r w:rsidRPr="00221D63">
              <w:rPr>
                <w:sz w:val="23"/>
                <w:szCs w:val="23"/>
              </w:rPr>
              <w:t>S2</w:t>
            </w:r>
          </w:p>
        </w:tc>
      </w:tr>
      <w:tr w:rsidR="00221D63" w:rsidRPr="00221D63" w:rsidTr="00221D63">
        <w:tc>
          <w:tcPr>
            <w:tcW w:w="570" w:type="dxa"/>
          </w:tcPr>
          <w:p w:rsidR="00221D63" w:rsidRPr="00221D63" w:rsidRDefault="00221D63" w:rsidP="00221D63">
            <w:pPr>
              <w:numPr>
                <w:ilvl w:val="0"/>
                <w:numId w:val="24"/>
              </w:numPr>
              <w:jc w:val="center"/>
              <w:rPr>
                <w:sz w:val="23"/>
                <w:szCs w:val="23"/>
              </w:rPr>
            </w:pPr>
          </w:p>
        </w:tc>
        <w:tc>
          <w:tcPr>
            <w:tcW w:w="2594" w:type="dxa"/>
          </w:tcPr>
          <w:p w:rsidR="00221D63" w:rsidRPr="00221D63" w:rsidRDefault="00221D63" w:rsidP="00221D63">
            <w:pPr>
              <w:rPr>
                <w:sz w:val="23"/>
                <w:szCs w:val="23"/>
              </w:rPr>
            </w:pPr>
            <w:r w:rsidRPr="00221D63">
              <w:rPr>
                <w:sz w:val="23"/>
                <w:szCs w:val="23"/>
              </w:rPr>
              <w:t>Siti Rohani, SH</w:t>
            </w:r>
          </w:p>
        </w:tc>
        <w:tc>
          <w:tcPr>
            <w:tcW w:w="850" w:type="dxa"/>
          </w:tcPr>
          <w:p w:rsidR="00221D63" w:rsidRPr="00221D63" w:rsidRDefault="00221D63" w:rsidP="00221D63">
            <w:pPr>
              <w:jc w:val="center"/>
              <w:rPr>
                <w:sz w:val="23"/>
                <w:szCs w:val="23"/>
              </w:rPr>
            </w:pPr>
            <w:r w:rsidRPr="00221D63">
              <w:rPr>
                <w:sz w:val="23"/>
                <w:szCs w:val="23"/>
              </w:rPr>
              <w:t>48</w:t>
            </w:r>
          </w:p>
        </w:tc>
        <w:tc>
          <w:tcPr>
            <w:tcW w:w="851" w:type="dxa"/>
          </w:tcPr>
          <w:p w:rsidR="00221D63" w:rsidRPr="00221D63" w:rsidRDefault="00221D63" w:rsidP="00221D63">
            <w:pPr>
              <w:jc w:val="center"/>
              <w:rPr>
                <w:sz w:val="23"/>
                <w:szCs w:val="23"/>
              </w:rPr>
            </w:pPr>
            <w:r w:rsidRPr="00221D63">
              <w:rPr>
                <w:sz w:val="23"/>
                <w:szCs w:val="23"/>
              </w:rPr>
              <w:t>III/d</w:t>
            </w:r>
          </w:p>
        </w:tc>
        <w:tc>
          <w:tcPr>
            <w:tcW w:w="1843" w:type="dxa"/>
          </w:tcPr>
          <w:p w:rsidR="00221D63" w:rsidRPr="00221D63" w:rsidRDefault="00221D63" w:rsidP="00221D63">
            <w:pPr>
              <w:jc w:val="center"/>
              <w:rPr>
                <w:sz w:val="23"/>
                <w:szCs w:val="23"/>
              </w:rPr>
            </w:pPr>
            <w:r w:rsidRPr="00221D63">
              <w:rPr>
                <w:sz w:val="23"/>
                <w:szCs w:val="23"/>
              </w:rPr>
              <w:t>Kasi Pemberdayaan</w:t>
            </w:r>
          </w:p>
        </w:tc>
        <w:tc>
          <w:tcPr>
            <w:tcW w:w="899" w:type="dxa"/>
          </w:tcPr>
          <w:p w:rsidR="00221D63" w:rsidRPr="00221D63" w:rsidRDefault="00221D63" w:rsidP="00221D63">
            <w:pPr>
              <w:jc w:val="center"/>
              <w:rPr>
                <w:sz w:val="23"/>
                <w:szCs w:val="23"/>
              </w:rPr>
            </w:pPr>
            <w:r w:rsidRPr="00221D63">
              <w:rPr>
                <w:sz w:val="23"/>
                <w:szCs w:val="23"/>
              </w:rPr>
              <w:t>S1</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Dra. Sukimah</w:t>
            </w:r>
          </w:p>
        </w:tc>
        <w:tc>
          <w:tcPr>
            <w:tcW w:w="850" w:type="dxa"/>
          </w:tcPr>
          <w:p w:rsidR="00221D63" w:rsidRPr="00221D63" w:rsidRDefault="00221D63" w:rsidP="00221D63">
            <w:pPr>
              <w:jc w:val="center"/>
              <w:rPr>
                <w:sz w:val="23"/>
                <w:szCs w:val="23"/>
              </w:rPr>
            </w:pPr>
            <w:r w:rsidRPr="00221D63">
              <w:rPr>
                <w:sz w:val="23"/>
                <w:szCs w:val="23"/>
              </w:rPr>
              <w:t>51</w:t>
            </w:r>
          </w:p>
        </w:tc>
        <w:tc>
          <w:tcPr>
            <w:tcW w:w="851" w:type="dxa"/>
          </w:tcPr>
          <w:p w:rsidR="00221D63" w:rsidRPr="00221D63" w:rsidRDefault="00221D63" w:rsidP="00221D63">
            <w:pPr>
              <w:jc w:val="center"/>
              <w:rPr>
                <w:sz w:val="23"/>
                <w:szCs w:val="23"/>
              </w:rPr>
            </w:pPr>
            <w:r w:rsidRPr="00221D63">
              <w:rPr>
                <w:sz w:val="23"/>
                <w:szCs w:val="23"/>
              </w:rPr>
              <w:t>III/d</w:t>
            </w:r>
          </w:p>
        </w:tc>
        <w:tc>
          <w:tcPr>
            <w:tcW w:w="1843" w:type="dxa"/>
          </w:tcPr>
          <w:p w:rsidR="00221D63" w:rsidRPr="00221D63" w:rsidRDefault="00221D63" w:rsidP="00221D63">
            <w:pPr>
              <w:jc w:val="center"/>
              <w:rPr>
                <w:sz w:val="23"/>
                <w:szCs w:val="23"/>
              </w:rPr>
            </w:pPr>
            <w:r w:rsidRPr="00221D63">
              <w:rPr>
                <w:sz w:val="23"/>
                <w:szCs w:val="23"/>
              </w:rPr>
              <w:t>Kasi Ekbang</w:t>
            </w:r>
          </w:p>
        </w:tc>
        <w:tc>
          <w:tcPr>
            <w:tcW w:w="899" w:type="dxa"/>
          </w:tcPr>
          <w:p w:rsidR="00221D63" w:rsidRPr="00221D63" w:rsidRDefault="00221D63" w:rsidP="00221D63">
            <w:pPr>
              <w:jc w:val="center"/>
              <w:rPr>
                <w:sz w:val="23"/>
                <w:szCs w:val="23"/>
              </w:rPr>
            </w:pPr>
            <w:r w:rsidRPr="00221D63">
              <w:rPr>
                <w:sz w:val="23"/>
                <w:szCs w:val="23"/>
              </w:rPr>
              <w:t>S1</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Nurwiyanto</w:t>
            </w:r>
          </w:p>
        </w:tc>
        <w:tc>
          <w:tcPr>
            <w:tcW w:w="850" w:type="dxa"/>
          </w:tcPr>
          <w:p w:rsidR="00221D63" w:rsidRPr="00221D63" w:rsidRDefault="00221D63" w:rsidP="00221D63">
            <w:pPr>
              <w:jc w:val="center"/>
              <w:rPr>
                <w:sz w:val="23"/>
                <w:szCs w:val="23"/>
              </w:rPr>
            </w:pPr>
            <w:r w:rsidRPr="00221D63">
              <w:rPr>
                <w:sz w:val="23"/>
                <w:szCs w:val="23"/>
              </w:rPr>
              <w:t>52</w:t>
            </w:r>
          </w:p>
        </w:tc>
        <w:tc>
          <w:tcPr>
            <w:tcW w:w="851" w:type="dxa"/>
          </w:tcPr>
          <w:p w:rsidR="00221D63" w:rsidRPr="00221D63" w:rsidRDefault="00221D63" w:rsidP="00221D63">
            <w:pPr>
              <w:jc w:val="center"/>
              <w:rPr>
                <w:sz w:val="23"/>
                <w:szCs w:val="23"/>
              </w:rPr>
            </w:pPr>
            <w:r w:rsidRPr="00221D63">
              <w:rPr>
                <w:sz w:val="23"/>
                <w:szCs w:val="23"/>
              </w:rPr>
              <w:t>III/d</w:t>
            </w:r>
          </w:p>
        </w:tc>
        <w:tc>
          <w:tcPr>
            <w:tcW w:w="1843" w:type="dxa"/>
          </w:tcPr>
          <w:p w:rsidR="00221D63" w:rsidRPr="00221D63" w:rsidRDefault="00221D63" w:rsidP="00221D63">
            <w:pPr>
              <w:jc w:val="center"/>
              <w:rPr>
                <w:sz w:val="23"/>
                <w:szCs w:val="23"/>
              </w:rPr>
            </w:pPr>
            <w:r w:rsidRPr="00221D63">
              <w:rPr>
                <w:sz w:val="23"/>
                <w:szCs w:val="23"/>
              </w:rPr>
              <w:t>Kasi Trantib</w:t>
            </w:r>
          </w:p>
        </w:tc>
        <w:tc>
          <w:tcPr>
            <w:tcW w:w="899" w:type="dxa"/>
          </w:tcPr>
          <w:p w:rsidR="00221D63" w:rsidRPr="00221D63" w:rsidRDefault="00221D63" w:rsidP="00221D63">
            <w:pPr>
              <w:jc w:val="center"/>
              <w:rPr>
                <w:sz w:val="23"/>
                <w:szCs w:val="23"/>
              </w:rPr>
            </w:pPr>
            <w:r w:rsidRPr="00221D63">
              <w:rPr>
                <w:sz w:val="23"/>
                <w:szCs w:val="23"/>
              </w:rPr>
              <w:t>S1</w:t>
            </w:r>
          </w:p>
        </w:tc>
      </w:tr>
      <w:tr w:rsidR="00221D63" w:rsidRPr="00221D63" w:rsidTr="00221D63">
        <w:tc>
          <w:tcPr>
            <w:tcW w:w="570" w:type="dxa"/>
          </w:tcPr>
          <w:p w:rsidR="00221D63" w:rsidRPr="00221D63" w:rsidRDefault="00221D63" w:rsidP="00221D63">
            <w:pPr>
              <w:numPr>
                <w:ilvl w:val="0"/>
                <w:numId w:val="24"/>
              </w:numPr>
              <w:jc w:val="center"/>
              <w:rPr>
                <w:sz w:val="23"/>
                <w:szCs w:val="23"/>
              </w:rPr>
            </w:pPr>
          </w:p>
        </w:tc>
        <w:tc>
          <w:tcPr>
            <w:tcW w:w="2594" w:type="dxa"/>
          </w:tcPr>
          <w:p w:rsidR="00221D63" w:rsidRPr="00221D63" w:rsidRDefault="00221D63" w:rsidP="00221D63">
            <w:pPr>
              <w:rPr>
                <w:sz w:val="23"/>
                <w:szCs w:val="23"/>
              </w:rPr>
            </w:pPr>
            <w:r w:rsidRPr="00221D63">
              <w:rPr>
                <w:sz w:val="23"/>
                <w:szCs w:val="23"/>
              </w:rPr>
              <w:t>H. Wahyudi Pramono, S.Ip</w:t>
            </w:r>
          </w:p>
        </w:tc>
        <w:tc>
          <w:tcPr>
            <w:tcW w:w="850" w:type="dxa"/>
          </w:tcPr>
          <w:p w:rsidR="00221D63" w:rsidRPr="00221D63" w:rsidRDefault="00221D63" w:rsidP="00221D63">
            <w:pPr>
              <w:jc w:val="center"/>
              <w:rPr>
                <w:sz w:val="23"/>
                <w:szCs w:val="23"/>
              </w:rPr>
            </w:pPr>
            <w:r w:rsidRPr="00221D63">
              <w:rPr>
                <w:sz w:val="23"/>
                <w:szCs w:val="23"/>
              </w:rPr>
              <w:t>45</w:t>
            </w:r>
          </w:p>
        </w:tc>
        <w:tc>
          <w:tcPr>
            <w:tcW w:w="851" w:type="dxa"/>
          </w:tcPr>
          <w:p w:rsidR="00221D63" w:rsidRPr="00221D63" w:rsidRDefault="00221D63" w:rsidP="00221D63">
            <w:pPr>
              <w:jc w:val="center"/>
              <w:rPr>
                <w:sz w:val="23"/>
                <w:szCs w:val="23"/>
              </w:rPr>
            </w:pPr>
            <w:r w:rsidRPr="00221D63">
              <w:rPr>
                <w:sz w:val="23"/>
                <w:szCs w:val="23"/>
              </w:rPr>
              <w:t>III/d</w:t>
            </w:r>
          </w:p>
        </w:tc>
        <w:tc>
          <w:tcPr>
            <w:tcW w:w="1843" w:type="dxa"/>
          </w:tcPr>
          <w:p w:rsidR="00221D63" w:rsidRPr="00221D63" w:rsidRDefault="00221D63" w:rsidP="00221D63">
            <w:pPr>
              <w:jc w:val="center"/>
              <w:rPr>
                <w:sz w:val="23"/>
                <w:szCs w:val="23"/>
              </w:rPr>
            </w:pPr>
            <w:r w:rsidRPr="00221D63">
              <w:rPr>
                <w:sz w:val="23"/>
                <w:szCs w:val="23"/>
              </w:rPr>
              <w:t>Kasi Pemerintahan</w:t>
            </w:r>
          </w:p>
        </w:tc>
        <w:tc>
          <w:tcPr>
            <w:tcW w:w="899" w:type="dxa"/>
          </w:tcPr>
          <w:p w:rsidR="00221D63" w:rsidRPr="00221D63" w:rsidRDefault="00221D63" w:rsidP="00221D63">
            <w:pPr>
              <w:jc w:val="center"/>
              <w:rPr>
                <w:sz w:val="23"/>
                <w:szCs w:val="23"/>
              </w:rPr>
            </w:pPr>
            <w:r w:rsidRPr="00221D63">
              <w:rPr>
                <w:sz w:val="23"/>
                <w:szCs w:val="23"/>
              </w:rPr>
              <w:t>S1</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Maria Yustina E. M</w:t>
            </w:r>
          </w:p>
        </w:tc>
        <w:tc>
          <w:tcPr>
            <w:tcW w:w="850" w:type="dxa"/>
          </w:tcPr>
          <w:p w:rsidR="00221D63" w:rsidRPr="00221D63" w:rsidRDefault="00221D63" w:rsidP="00221D63">
            <w:pPr>
              <w:jc w:val="center"/>
              <w:rPr>
                <w:sz w:val="23"/>
                <w:szCs w:val="23"/>
              </w:rPr>
            </w:pPr>
            <w:r w:rsidRPr="00221D63">
              <w:rPr>
                <w:sz w:val="23"/>
                <w:szCs w:val="23"/>
              </w:rPr>
              <w:t>52</w:t>
            </w:r>
          </w:p>
        </w:tc>
        <w:tc>
          <w:tcPr>
            <w:tcW w:w="851" w:type="dxa"/>
          </w:tcPr>
          <w:p w:rsidR="00221D63" w:rsidRPr="00221D63" w:rsidRDefault="00221D63" w:rsidP="00221D63">
            <w:pPr>
              <w:jc w:val="center"/>
              <w:rPr>
                <w:sz w:val="23"/>
                <w:szCs w:val="23"/>
              </w:rPr>
            </w:pPr>
            <w:r w:rsidRPr="00221D63">
              <w:rPr>
                <w:sz w:val="23"/>
                <w:szCs w:val="23"/>
              </w:rPr>
              <w:t>III/c</w:t>
            </w:r>
          </w:p>
        </w:tc>
        <w:tc>
          <w:tcPr>
            <w:tcW w:w="1843" w:type="dxa"/>
          </w:tcPr>
          <w:p w:rsidR="00221D63" w:rsidRPr="00221D63" w:rsidRDefault="00221D63" w:rsidP="00221D63">
            <w:pPr>
              <w:jc w:val="center"/>
              <w:rPr>
                <w:sz w:val="23"/>
                <w:szCs w:val="23"/>
              </w:rPr>
            </w:pPr>
            <w:r w:rsidRPr="00221D63">
              <w:rPr>
                <w:sz w:val="23"/>
                <w:szCs w:val="23"/>
              </w:rPr>
              <w:t>Kasub Keuangan</w:t>
            </w:r>
          </w:p>
        </w:tc>
        <w:tc>
          <w:tcPr>
            <w:tcW w:w="899" w:type="dxa"/>
          </w:tcPr>
          <w:p w:rsidR="00221D63" w:rsidRPr="00221D63" w:rsidRDefault="00221D63" w:rsidP="00221D63">
            <w:pPr>
              <w:jc w:val="center"/>
              <w:rPr>
                <w:sz w:val="23"/>
                <w:szCs w:val="23"/>
              </w:rPr>
            </w:pPr>
            <w:r w:rsidRPr="00221D63">
              <w:rPr>
                <w:sz w:val="23"/>
                <w:szCs w:val="23"/>
              </w:rPr>
              <w:t>D3</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Suriyani, SE</w:t>
            </w:r>
          </w:p>
        </w:tc>
        <w:tc>
          <w:tcPr>
            <w:tcW w:w="850" w:type="dxa"/>
          </w:tcPr>
          <w:p w:rsidR="00221D63" w:rsidRPr="00221D63" w:rsidRDefault="00221D63" w:rsidP="00221D63">
            <w:pPr>
              <w:jc w:val="center"/>
              <w:rPr>
                <w:sz w:val="23"/>
                <w:szCs w:val="23"/>
              </w:rPr>
            </w:pPr>
            <w:r w:rsidRPr="00221D63">
              <w:rPr>
                <w:sz w:val="23"/>
                <w:szCs w:val="23"/>
              </w:rPr>
              <w:t>41</w:t>
            </w:r>
          </w:p>
        </w:tc>
        <w:tc>
          <w:tcPr>
            <w:tcW w:w="851" w:type="dxa"/>
          </w:tcPr>
          <w:p w:rsidR="00221D63" w:rsidRPr="00221D63" w:rsidRDefault="00221D63" w:rsidP="00221D63">
            <w:pPr>
              <w:jc w:val="center"/>
              <w:rPr>
                <w:sz w:val="23"/>
                <w:szCs w:val="23"/>
              </w:rPr>
            </w:pPr>
            <w:r w:rsidRPr="00221D63">
              <w:rPr>
                <w:sz w:val="23"/>
                <w:szCs w:val="23"/>
              </w:rPr>
              <w:t>III/c</w:t>
            </w:r>
          </w:p>
        </w:tc>
        <w:tc>
          <w:tcPr>
            <w:tcW w:w="1843" w:type="dxa"/>
          </w:tcPr>
          <w:p w:rsidR="00221D63" w:rsidRPr="00221D63" w:rsidRDefault="00221D63" w:rsidP="00221D63">
            <w:pPr>
              <w:jc w:val="center"/>
              <w:rPr>
                <w:sz w:val="23"/>
                <w:szCs w:val="23"/>
              </w:rPr>
            </w:pPr>
            <w:r w:rsidRPr="00221D63">
              <w:rPr>
                <w:sz w:val="23"/>
                <w:szCs w:val="23"/>
              </w:rPr>
              <w:t>Kasub Umum</w:t>
            </w:r>
          </w:p>
        </w:tc>
        <w:tc>
          <w:tcPr>
            <w:tcW w:w="899" w:type="dxa"/>
          </w:tcPr>
          <w:p w:rsidR="00221D63" w:rsidRPr="00221D63" w:rsidRDefault="00221D63" w:rsidP="00221D63">
            <w:pPr>
              <w:jc w:val="center"/>
              <w:rPr>
                <w:sz w:val="23"/>
                <w:szCs w:val="23"/>
              </w:rPr>
            </w:pPr>
            <w:r w:rsidRPr="00221D63">
              <w:rPr>
                <w:sz w:val="23"/>
                <w:szCs w:val="23"/>
              </w:rPr>
              <w:t>S1</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Martina Irang, SH</w:t>
            </w:r>
          </w:p>
        </w:tc>
        <w:tc>
          <w:tcPr>
            <w:tcW w:w="850" w:type="dxa"/>
          </w:tcPr>
          <w:p w:rsidR="00221D63" w:rsidRPr="00221D63" w:rsidRDefault="00221D63" w:rsidP="00221D63">
            <w:pPr>
              <w:jc w:val="center"/>
              <w:rPr>
                <w:sz w:val="23"/>
                <w:szCs w:val="23"/>
              </w:rPr>
            </w:pPr>
            <w:r w:rsidRPr="00221D63">
              <w:rPr>
                <w:sz w:val="23"/>
                <w:szCs w:val="23"/>
              </w:rPr>
              <w:t>39</w:t>
            </w:r>
          </w:p>
        </w:tc>
        <w:tc>
          <w:tcPr>
            <w:tcW w:w="851" w:type="dxa"/>
          </w:tcPr>
          <w:p w:rsidR="00221D63" w:rsidRPr="00221D63" w:rsidRDefault="00221D63" w:rsidP="00221D63">
            <w:pPr>
              <w:jc w:val="center"/>
              <w:rPr>
                <w:sz w:val="23"/>
                <w:szCs w:val="23"/>
              </w:rPr>
            </w:pPr>
            <w:r w:rsidRPr="00221D63">
              <w:rPr>
                <w:sz w:val="23"/>
                <w:szCs w:val="23"/>
              </w:rPr>
              <w:t>III/c</w:t>
            </w:r>
          </w:p>
        </w:tc>
        <w:tc>
          <w:tcPr>
            <w:tcW w:w="1843" w:type="dxa"/>
          </w:tcPr>
          <w:p w:rsidR="00221D63" w:rsidRPr="00221D63" w:rsidRDefault="00221D63" w:rsidP="00221D63">
            <w:pPr>
              <w:jc w:val="center"/>
              <w:rPr>
                <w:sz w:val="23"/>
                <w:szCs w:val="23"/>
              </w:rPr>
            </w:pPr>
            <w:r w:rsidRPr="00221D63">
              <w:rPr>
                <w:sz w:val="23"/>
                <w:szCs w:val="23"/>
              </w:rPr>
              <w:t>Staf PMK</w:t>
            </w:r>
          </w:p>
        </w:tc>
        <w:tc>
          <w:tcPr>
            <w:tcW w:w="899" w:type="dxa"/>
          </w:tcPr>
          <w:p w:rsidR="00221D63" w:rsidRPr="00221D63" w:rsidRDefault="00221D63" w:rsidP="00221D63">
            <w:pPr>
              <w:jc w:val="center"/>
              <w:rPr>
                <w:sz w:val="23"/>
                <w:szCs w:val="23"/>
              </w:rPr>
            </w:pPr>
            <w:r w:rsidRPr="00221D63">
              <w:rPr>
                <w:sz w:val="23"/>
                <w:szCs w:val="23"/>
              </w:rPr>
              <w:t>S1</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Umi Salamah</w:t>
            </w:r>
          </w:p>
        </w:tc>
        <w:tc>
          <w:tcPr>
            <w:tcW w:w="850" w:type="dxa"/>
          </w:tcPr>
          <w:p w:rsidR="00221D63" w:rsidRPr="00221D63" w:rsidRDefault="00221D63" w:rsidP="00221D63">
            <w:pPr>
              <w:jc w:val="center"/>
              <w:rPr>
                <w:sz w:val="23"/>
                <w:szCs w:val="23"/>
              </w:rPr>
            </w:pPr>
            <w:r w:rsidRPr="00221D63">
              <w:rPr>
                <w:sz w:val="23"/>
                <w:szCs w:val="23"/>
              </w:rPr>
              <w:t>52</w:t>
            </w:r>
          </w:p>
        </w:tc>
        <w:tc>
          <w:tcPr>
            <w:tcW w:w="851" w:type="dxa"/>
          </w:tcPr>
          <w:p w:rsidR="00221D63" w:rsidRPr="00221D63" w:rsidRDefault="00221D63" w:rsidP="00221D63">
            <w:pPr>
              <w:jc w:val="center"/>
              <w:rPr>
                <w:sz w:val="23"/>
                <w:szCs w:val="23"/>
              </w:rPr>
            </w:pPr>
            <w:r w:rsidRPr="00221D63">
              <w:rPr>
                <w:sz w:val="23"/>
                <w:szCs w:val="23"/>
              </w:rPr>
              <w:t>III/b</w:t>
            </w:r>
          </w:p>
        </w:tc>
        <w:tc>
          <w:tcPr>
            <w:tcW w:w="1843" w:type="dxa"/>
          </w:tcPr>
          <w:p w:rsidR="00221D63" w:rsidRPr="00221D63" w:rsidRDefault="00221D63" w:rsidP="00221D63">
            <w:pPr>
              <w:jc w:val="center"/>
              <w:rPr>
                <w:sz w:val="23"/>
                <w:szCs w:val="23"/>
              </w:rPr>
            </w:pPr>
            <w:r w:rsidRPr="00221D63">
              <w:rPr>
                <w:sz w:val="23"/>
                <w:szCs w:val="23"/>
              </w:rPr>
              <w:t>Staf Siak</w:t>
            </w:r>
          </w:p>
        </w:tc>
        <w:tc>
          <w:tcPr>
            <w:tcW w:w="899" w:type="dxa"/>
          </w:tcPr>
          <w:p w:rsidR="00221D63" w:rsidRPr="00221D63" w:rsidRDefault="00221D63" w:rsidP="00221D63">
            <w:pPr>
              <w:jc w:val="center"/>
              <w:rPr>
                <w:sz w:val="23"/>
                <w:szCs w:val="23"/>
              </w:rPr>
            </w:pPr>
            <w:r w:rsidRPr="00221D63">
              <w:rPr>
                <w:sz w:val="23"/>
                <w:szCs w:val="23"/>
              </w:rPr>
              <w:t>SMA</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Suharti</w:t>
            </w:r>
          </w:p>
        </w:tc>
        <w:tc>
          <w:tcPr>
            <w:tcW w:w="850" w:type="dxa"/>
          </w:tcPr>
          <w:p w:rsidR="00221D63" w:rsidRPr="00221D63" w:rsidRDefault="00221D63" w:rsidP="00221D63">
            <w:pPr>
              <w:jc w:val="center"/>
              <w:rPr>
                <w:sz w:val="23"/>
                <w:szCs w:val="23"/>
              </w:rPr>
            </w:pPr>
            <w:r w:rsidRPr="00221D63">
              <w:rPr>
                <w:sz w:val="23"/>
                <w:szCs w:val="23"/>
              </w:rPr>
              <w:t>53</w:t>
            </w:r>
          </w:p>
        </w:tc>
        <w:tc>
          <w:tcPr>
            <w:tcW w:w="851" w:type="dxa"/>
          </w:tcPr>
          <w:p w:rsidR="00221D63" w:rsidRPr="00221D63" w:rsidRDefault="00221D63" w:rsidP="00221D63">
            <w:pPr>
              <w:jc w:val="center"/>
              <w:rPr>
                <w:sz w:val="23"/>
                <w:szCs w:val="23"/>
              </w:rPr>
            </w:pPr>
            <w:r w:rsidRPr="00221D63">
              <w:rPr>
                <w:sz w:val="23"/>
                <w:szCs w:val="23"/>
              </w:rPr>
              <w:t>III/b</w:t>
            </w:r>
          </w:p>
        </w:tc>
        <w:tc>
          <w:tcPr>
            <w:tcW w:w="1843" w:type="dxa"/>
          </w:tcPr>
          <w:p w:rsidR="00221D63" w:rsidRPr="00221D63" w:rsidRDefault="00221D63" w:rsidP="00221D63">
            <w:pPr>
              <w:jc w:val="center"/>
              <w:rPr>
                <w:sz w:val="23"/>
                <w:szCs w:val="23"/>
              </w:rPr>
            </w:pPr>
            <w:r w:rsidRPr="00221D63">
              <w:rPr>
                <w:sz w:val="23"/>
                <w:szCs w:val="23"/>
              </w:rPr>
              <w:t>Staf Siak</w:t>
            </w:r>
          </w:p>
        </w:tc>
        <w:tc>
          <w:tcPr>
            <w:tcW w:w="899" w:type="dxa"/>
          </w:tcPr>
          <w:p w:rsidR="00221D63" w:rsidRPr="00221D63" w:rsidRDefault="00221D63" w:rsidP="00221D63">
            <w:pPr>
              <w:jc w:val="center"/>
              <w:rPr>
                <w:sz w:val="23"/>
                <w:szCs w:val="23"/>
              </w:rPr>
            </w:pPr>
            <w:r w:rsidRPr="00221D63">
              <w:rPr>
                <w:sz w:val="23"/>
                <w:szCs w:val="23"/>
              </w:rPr>
              <w:t>STM</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M. Munandar, SH</w:t>
            </w:r>
          </w:p>
        </w:tc>
        <w:tc>
          <w:tcPr>
            <w:tcW w:w="850" w:type="dxa"/>
          </w:tcPr>
          <w:p w:rsidR="00221D63" w:rsidRPr="00221D63" w:rsidRDefault="00221D63" w:rsidP="00221D63">
            <w:pPr>
              <w:jc w:val="center"/>
              <w:rPr>
                <w:sz w:val="23"/>
                <w:szCs w:val="23"/>
              </w:rPr>
            </w:pPr>
            <w:r w:rsidRPr="00221D63">
              <w:rPr>
                <w:sz w:val="23"/>
                <w:szCs w:val="23"/>
              </w:rPr>
              <w:t>47</w:t>
            </w:r>
          </w:p>
        </w:tc>
        <w:tc>
          <w:tcPr>
            <w:tcW w:w="851" w:type="dxa"/>
          </w:tcPr>
          <w:p w:rsidR="00221D63" w:rsidRPr="00221D63" w:rsidRDefault="00221D63" w:rsidP="00221D63">
            <w:pPr>
              <w:jc w:val="center"/>
              <w:rPr>
                <w:sz w:val="23"/>
                <w:szCs w:val="23"/>
              </w:rPr>
            </w:pPr>
            <w:r w:rsidRPr="00221D63">
              <w:rPr>
                <w:sz w:val="23"/>
                <w:szCs w:val="23"/>
              </w:rPr>
              <w:t>III/b</w:t>
            </w:r>
          </w:p>
        </w:tc>
        <w:tc>
          <w:tcPr>
            <w:tcW w:w="1843" w:type="dxa"/>
          </w:tcPr>
          <w:p w:rsidR="00221D63" w:rsidRPr="00221D63" w:rsidRDefault="00221D63" w:rsidP="00221D63">
            <w:pPr>
              <w:jc w:val="center"/>
              <w:rPr>
                <w:sz w:val="23"/>
                <w:szCs w:val="23"/>
              </w:rPr>
            </w:pPr>
            <w:r w:rsidRPr="00221D63">
              <w:rPr>
                <w:sz w:val="23"/>
                <w:szCs w:val="23"/>
              </w:rPr>
              <w:t>Kasi Kesra</w:t>
            </w:r>
          </w:p>
        </w:tc>
        <w:tc>
          <w:tcPr>
            <w:tcW w:w="899" w:type="dxa"/>
          </w:tcPr>
          <w:p w:rsidR="00221D63" w:rsidRPr="00221D63" w:rsidRDefault="00221D63" w:rsidP="00221D63">
            <w:pPr>
              <w:jc w:val="center"/>
              <w:rPr>
                <w:sz w:val="23"/>
                <w:szCs w:val="23"/>
              </w:rPr>
            </w:pPr>
            <w:r w:rsidRPr="00221D63">
              <w:rPr>
                <w:sz w:val="23"/>
                <w:szCs w:val="23"/>
              </w:rPr>
              <w:t>S1</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Norhasanah</w:t>
            </w:r>
          </w:p>
        </w:tc>
        <w:tc>
          <w:tcPr>
            <w:tcW w:w="850" w:type="dxa"/>
          </w:tcPr>
          <w:p w:rsidR="00221D63" w:rsidRPr="00221D63" w:rsidRDefault="00221D63" w:rsidP="00221D63">
            <w:pPr>
              <w:jc w:val="center"/>
              <w:rPr>
                <w:sz w:val="23"/>
                <w:szCs w:val="23"/>
              </w:rPr>
            </w:pPr>
            <w:r w:rsidRPr="00221D63">
              <w:rPr>
                <w:sz w:val="23"/>
                <w:szCs w:val="23"/>
              </w:rPr>
              <w:t>40</w:t>
            </w:r>
          </w:p>
        </w:tc>
        <w:tc>
          <w:tcPr>
            <w:tcW w:w="851" w:type="dxa"/>
          </w:tcPr>
          <w:p w:rsidR="00221D63" w:rsidRPr="00221D63" w:rsidRDefault="00221D63" w:rsidP="00221D63">
            <w:pPr>
              <w:jc w:val="center"/>
              <w:rPr>
                <w:sz w:val="23"/>
                <w:szCs w:val="23"/>
              </w:rPr>
            </w:pPr>
            <w:r w:rsidRPr="00221D63">
              <w:rPr>
                <w:sz w:val="23"/>
                <w:szCs w:val="23"/>
              </w:rPr>
              <w:t>III/b</w:t>
            </w:r>
          </w:p>
        </w:tc>
        <w:tc>
          <w:tcPr>
            <w:tcW w:w="1843" w:type="dxa"/>
          </w:tcPr>
          <w:p w:rsidR="00221D63" w:rsidRPr="00221D63" w:rsidRDefault="00221D63" w:rsidP="00221D63">
            <w:pPr>
              <w:jc w:val="center"/>
              <w:rPr>
                <w:sz w:val="23"/>
                <w:szCs w:val="23"/>
              </w:rPr>
            </w:pPr>
            <w:r w:rsidRPr="00221D63">
              <w:rPr>
                <w:sz w:val="23"/>
                <w:szCs w:val="23"/>
              </w:rPr>
              <w:t>Bendahara</w:t>
            </w:r>
          </w:p>
        </w:tc>
        <w:tc>
          <w:tcPr>
            <w:tcW w:w="899" w:type="dxa"/>
          </w:tcPr>
          <w:p w:rsidR="00221D63" w:rsidRPr="00221D63" w:rsidRDefault="00221D63" w:rsidP="00221D63">
            <w:pPr>
              <w:jc w:val="center"/>
              <w:rPr>
                <w:sz w:val="23"/>
                <w:szCs w:val="23"/>
              </w:rPr>
            </w:pPr>
            <w:r w:rsidRPr="00221D63">
              <w:rPr>
                <w:sz w:val="23"/>
                <w:szCs w:val="23"/>
              </w:rPr>
              <w:t>SMA</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Mujakir, S.Sos</w:t>
            </w:r>
          </w:p>
        </w:tc>
        <w:tc>
          <w:tcPr>
            <w:tcW w:w="850" w:type="dxa"/>
          </w:tcPr>
          <w:p w:rsidR="00221D63" w:rsidRPr="00221D63" w:rsidRDefault="00221D63" w:rsidP="00221D63">
            <w:pPr>
              <w:jc w:val="center"/>
              <w:rPr>
                <w:sz w:val="23"/>
                <w:szCs w:val="23"/>
              </w:rPr>
            </w:pPr>
            <w:r w:rsidRPr="00221D63">
              <w:rPr>
                <w:sz w:val="23"/>
                <w:szCs w:val="23"/>
              </w:rPr>
              <w:t>36</w:t>
            </w:r>
          </w:p>
        </w:tc>
        <w:tc>
          <w:tcPr>
            <w:tcW w:w="851" w:type="dxa"/>
          </w:tcPr>
          <w:p w:rsidR="00221D63" w:rsidRPr="00221D63" w:rsidRDefault="00221D63" w:rsidP="00221D63">
            <w:pPr>
              <w:jc w:val="center"/>
              <w:rPr>
                <w:sz w:val="23"/>
                <w:szCs w:val="23"/>
              </w:rPr>
            </w:pPr>
            <w:r w:rsidRPr="00221D63">
              <w:rPr>
                <w:sz w:val="23"/>
                <w:szCs w:val="23"/>
              </w:rPr>
              <w:t>III/a</w:t>
            </w:r>
          </w:p>
        </w:tc>
        <w:tc>
          <w:tcPr>
            <w:tcW w:w="1843" w:type="dxa"/>
          </w:tcPr>
          <w:p w:rsidR="00221D63" w:rsidRPr="00221D63" w:rsidRDefault="00221D63" w:rsidP="00221D63">
            <w:pPr>
              <w:jc w:val="center"/>
              <w:rPr>
                <w:sz w:val="23"/>
                <w:szCs w:val="23"/>
              </w:rPr>
            </w:pPr>
            <w:r w:rsidRPr="00221D63">
              <w:rPr>
                <w:sz w:val="23"/>
                <w:szCs w:val="23"/>
              </w:rPr>
              <w:t>Staf Siak</w:t>
            </w:r>
          </w:p>
        </w:tc>
        <w:tc>
          <w:tcPr>
            <w:tcW w:w="899" w:type="dxa"/>
          </w:tcPr>
          <w:p w:rsidR="00221D63" w:rsidRPr="00221D63" w:rsidRDefault="00221D63" w:rsidP="00221D63">
            <w:pPr>
              <w:jc w:val="center"/>
              <w:rPr>
                <w:sz w:val="23"/>
                <w:szCs w:val="23"/>
              </w:rPr>
            </w:pPr>
            <w:r w:rsidRPr="00221D63">
              <w:rPr>
                <w:sz w:val="23"/>
                <w:szCs w:val="23"/>
              </w:rPr>
              <w:t>S1</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Abdul Jalil, S.Ag</w:t>
            </w:r>
          </w:p>
        </w:tc>
        <w:tc>
          <w:tcPr>
            <w:tcW w:w="850" w:type="dxa"/>
          </w:tcPr>
          <w:p w:rsidR="00221D63" w:rsidRPr="00221D63" w:rsidRDefault="00221D63" w:rsidP="00221D63">
            <w:pPr>
              <w:jc w:val="center"/>
              <w:rPr>
                <w:sz w:val="23"/>
                <w:szCs w:val="23"/>
              </w:rPr>
            </w:pPr>
            <w:r w:rsidRPr="00221D63">
              <w:rPr>
                <w:sz w:val="23"/>
                <w:szCs w:val="23"/>
              </w:rPr>
              <w:t>46</w:t>
            </w:r>
          </w:p>
        </w:tc>
        <w:tc>
          <w:tcPr>
            <w:tcW w:w="851" w:type="dxa"/>
          </w:tcPr>
          <w:p w:rsidR="00221D63" w:rsidRPr="00221D63" w:rsidRDefault="00221D63" w:rsidP="00221D63">
            <w:pPr>
              <w:jc w:val="center"/>
              <w:rPr>
                <w:sz w:val="23"/>
                <w:szCs w:val="23"/>
              </w:rPr>
            </w:pPr>
            <w:r w:rsidRPr="00221D63">
              <w:rPr>
                <w:sz w:val="23"/>
                <w:szCs w:val="23"/>
              </w:rPr>
              <w:t>III/a</w:t>
            </w:r>
          </w:p>
        </w:tc>
        <w:tc>
          <w:tcPr>
            <w:tcW w:w="1843" w:type="dxa"/>
          </w:tcPr>
          <w:p w:rsidR="00221D63" w:rsidRPr="00221D63" w:rsidRDefault="00221D63" w:rsidP="00221D63">
            <w:pPr>
              <w:jc w:val="center"/>
              <w:rPr>
                <w:sz w:val="23"/>
                <w:szCs w:val="23"/>
              </w:rPr>
            </w:pPr>
            <w:r w:rsidRPr="00221D63">
              <w:rPr>
                <w:sz w:val="23"/>
                <w:szCs w:val="23"/>
              </w:rPr>
              <w:t>Kasubag Prog.</w:t>
            </w:r>
          </w:p>
        </w:tc>
        <w:tc>
          <w:tcPr>
            <w:tcW w:w="899" w:type="dxa"/>
          </w:tcPr>
          <w:p w:rsidR="00221D63" w:rsidRPr="00221D63" w:rsidRDefault="00221D63" w:rsidP="00221D63">
            <w:pPr>
              <w:jc w:val="center"/>
              <w:rPr>
                <w:sz w:val="23"/>
                <w:szCs w:val="23"/>
              </w:rPr>
            </w:pPr>
            <w:r w:rsidRPr="00221D63">
              <w:rPr>
                <w:sz w:val="23"/>
                <w:szCs w:val="23"/>
              </w:rPr>
              <w:t>S1</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Juniati, SH</w:t>
            </w:r>
          </w:p>
        </w:tc>
        <w:tc>
          <w:tcPr>
            <w:tcW w:w="850" w:type="dxa"/>
          </w:tcPr>
          <w:p w:rsidR="00221D63" w:rsidRPr="00221D63" w:rsidRDefault="00221D63" w:rsidP="00221D63">
            <w:pPr>
              <w:jc w:val="center"/>
              <w:rPr>
                <w:sz w:val="23"/>
                <w:szCs w:val="23"/>
              </w:rPr>
            </w:pPr>
            <w:r w:rsidRPr="00221D63">
              <w:rPr>
                <w:sz w:val="23"/>
                <w:szCs w:val="23"/>
              </w:rPr>
              <w:t>33</w:t>
            </w:r>
          </w:p>
        </w:tc>
        <w:tc>
          <w:tcPr>
            <w:tcW w:w="851" w:type="dxa"/>
          </w:tcPr>
          <w:p w:rsidR="00221D63" w:rsidRPr="00221D63" w:rsidRDefault="00221D63" w:rsidP="00221D63">
            <w:pPr>
              <w:jc w:val="center"/>
              <w:rPr>
                <w:sz w:val="23"/>
                <w:szCs w:val="23"/>
              </w:rPr>
            </w:pPr>
            <w:r w:rsidRPr="00221D63">
              <w:rPr>
                <w:sz w:val="23"/>
                <w:szCs w:val="23"/>
              </w:rPr>
              <w:t>III/a</w:t>
            </w:r>
          </w:p>
        </w:tc>
        <w:tc>
          <w:tcPr>
            <w:tcW w:w="1843" w:type="dxa"/>
          </w:tcPr>
          <w:p w:rsidR="00221D63" w:rsidRPr="00221D63" w:rsidRDefault="00221D63" w:rsidP="00221D63">
            <w:pPr>
              <w:jc w:val="center"/>
              <w:rPr>
                <w:sz w:val="23"/>
                <w:szCs w:val="23"/>
              </w:rPr>
            </w:pPr>
            <w:r w:rsidRPr="00221D63">
              <w:rPr>
                <w:sz w:val="23"/>
                <w:szCs w:val="23"/>
              </w:rPr>
              <w:t>Staf PP</w:t>
            </w:r>
          </w:p>
        </w:tc>
        <w:tc>
          <w:tcPr>
            <w:tcW w:w="899" w:type="dxa"/>
          </w:tcPr>
          <w:p w:rsidR="00221D63" w:rsidRPr="00221D63" w:rsidRDefault="00221D63" w:rsidP="00221D63">
            <w:pPr>
              <w:jc w:val="center"/>
              <w:rPr>
                <w:sz w:val="23"/>
                <w:szCs w:val="23"/>
              </w:rPr>
            </w:pPr>
            <w:r w:rsidRPr="00221D63">
              <w:rPr>
                <w:sz w:val="23"/>
                <w:szCs w:val="23"/>
              </w:rPr>
              <w:t>S1</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Adie Setiawan, A.Md</w:t>
            </w:r>
          </w:p>
        </w:tc>
        <w:tc>
          <w:tcPr>
            <w:tcW w:w="850" w:type="dxa"/>
          </w:tcPr>
          <w:p w:rsidR="00221D63" w:rsidRPr="00221D63" w:rsidRDefault="00221D63" w:rsidP="00221D63">
            <w:pPr>
              <w:jc w:val="center"/>
              <w:rPr>
                <w:sz w:val="23"/>
                <w:szCs w:val="23"/>
              </w:rPr>
            </w:pPr>
            <w:r w:rsidRPr="00221D63">
              <w:rPr>
                <w:sz w:val="23"/>
                <w:szCs w:val="23"/>
              </w:rPr>
              <w:t>36</w:t>
            </w:r>
          </w:p>
        </w:tc>
        <w:tc>
          <w:tcPr>
            <w:tcW w:w="851" w:type="dxa"/>
          </w:tcPr>
          <w:p w:rsidR="00221D63" w:rsidRPr="00221D63" w:rsidRDefault="00221D63" w:rsidP="00221D63">
            <w:pPr>
              <w:jc w:val="center"/>
              <w:rPr>
                <w:sz w:val="23"/>
                <w:szCs w:val="23"/>
              </w:rPr>
            </w:pPr>
            <w:r w:rsidRPr="00221D63">
              <w:rPr>
                <w:sz w:val="23"/>
                <w:szCs w:val="23"/>
              </w:rPr>
              <w:t>II/d</w:t>
            </w:r>
          </w:p>
        </w:tc>
        <w:tc>
          <w:tcPr>
            <w:tcW w:w="1843" w:type="dxa"/>
          </w:tcPr>
          <w:p w:rsidR="00221D63" w:rsidRPr="00221D63" w:rsidRDefault="00221D63" w:rsidP="00221D63">
            <w:pPr>
              <w:jc w:val="center"/>
              <w:rPr>
                <w:sz w:val="23"/>
                <w:szCs w:val="23"/>
              </w:rPr>
            </w:pPr>
            <w:r w:rsidRPr="00221D63">
              <w:rPr>
                <w:sz w:val="23"/>
                <w:szCs w:val="23"/>
              </w:rPr>
              <w:t>Ass. Bendahara</w:t>
            </w:r>
          </w:p>
        </w:tc>
        <w:tc>
          <w:tcPr>
            <w:tcW w:w="899" w:type="dxa"/>
          </w:tcPr>
          <w:p w:rsidR="00221D63" w:rsidRPr="00221D63" w:rsidRDefault="00221D63" w:rsidP="00221D63">
            <w:pPr>
              <w:jc w:val="center"/>
              <w:rPr>
                <w:sz w:val="23"/>
                <w:szCs w:val="23"/>
              </w:rPr>
            </w:pPr>
            <w:r w:rsidRPr="00221D63">
              <w:rPr>
                <w:sz w:val="23"/>
                <w:szCs w:val="23"/>
              </w:rPr>
              <w:t>D3</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Syamsiah</w:t>
            </w:r>
          </w:p>
        </w:tc>
        <w:tc>
          <w:tcPr>
            <w:tcW w:w="850" w:type="dxa"/>
          </w:tcPr>
          <w:p w:rsidR="00221D63" w:rsidRPr="00221D63" w:rsidRDefault="00221D63" w:rsidP="00221D63">
            <w:pPr>
              <w:jc w:val="center"/>
              <w:rPr>
                <w:sz w:val="23"/>
                <w:szCs w:val="23"/>
              </w:rPr>
            </w:pPr>
            <w:r w:rsidRPr="00221D63">
              <w:rPr>
                <w:sz w:val="23"/>
                <w:szCs w:val="23"/>
              </w:rPr>
              <w:t>34</w:t>
            </w:r>
          </w:p>
        </w:tc>
        <w:tc>
          <w:tcPr>
            <w:tcW w:w="851" w:type="dxa"/>
          </w:tcPr>
          <w:p w:rsidR="00221D63" w:rsidRPr="00221D63" w:rsidRDefault="00221D63" w:rsidP="00221D63">
            <w:pPr>
              <w:jc w:val="center"/>
              <w:rPr>
                <w:sz w:val="23"/>
                <w:szCs w:val="23"/>
              </w:rPr>
            </w:pPr>
            <w:r w:rsidRPr="00221D63">
              <w:rPr>
                <w:sz w:val="23"/>
                <w:szCs w:val="23"/>
              </w:rPr>
              <w:t>II/b</w:t>
            </w:r>
          </w:p>
        </w:tc>
        <w:tc>
          <w:tcPr>
            <w:tcW w:w="1843" w:type="dxa"/>
          </w:tcPr>
          <w:p w:rsidR="00221D63" w:rsidRPr="00221D63" w:rsidRDefault="00221D63" w:rsidP="00221D63">
            <w:pPr>
              <w:jc w:val="center"/>
              <w:rPr>
                <w:sz w:val="23"/>
                <w:szCs w:val="23"/>
              </w:rPr>
            </w:pPr>
            <w:r w:rsidRPr="00221D63">
              <w:rPr>
                <w:sz w:val="23"/>
                <w:szCs w:val="23"/>
              </w:rPr>
              <w:t>Staf Siak</w:t>
            </w:r>
          </w:p>
        </w:tc>
        <w:tc>
          <w:tcPr>
            <w:tcW w:w="899" w:type="dxa"/>
          </w:tcPr>
          <w:p w:rsidR="00221D63" w:rsidRPr="00221D63" w:rsidRDefault="00221D63" w:rsidP="00221D63">
            <w:pPr>
              <w:jc w:val="center"/>
              <w:rPr>
                <w:sz w:val="23"/>
                <w:szCs w:val="23"/>
              </w:rPr>
            </w:pPr>
            <w:r w:rsidRPr="00221D63">
              <w:rPr>
                <w:sz w:val="23"/>
                <w:szCs w:val="23"/>
              </w:rPr>
              <w:t>SMA</w:t>
            </w:r>
          </w:p>
        </w:tc>
      </w:tr>
      <w:tr w:rsidR="00221D63" w:rsidRPr="00221D63" w:rsidTr="00221D63">
        <w:trPr>
          <w:trHeight w:val="296"/>
        </w:trPr>
        <w:tc>
          <w:tcPr>
            <w:tcW w:w="570" w:type="dxa"/>
          </w:tcPr>
          <w:p w:rsidR="00221D63" w:rsidRPr="00221D63" w:rsidRDefault="00221D63" w:rsidP="00221D63">
            <w:pPr>
              <w:numPr>
                <w:ilvl w:val="0"/>
                <w:numId w:val="24"/>
              </w:numPr>
              <w:jc w:val="center"/>
              <w:rPr>
                <w:sz w:val="23"/>
                <w:szCs w:val="23"/>
              </w:rPr>
            </w:pPr>
          </w:p>
        </w:tc>
        <w:tc>
          <w:tcPr>
            <w:tcW w:w="2594" w:type="dxa"/>
          </w:tcPr>
          <w:p w:rsidR="00221D63" w:rsidRPr="00221D63" w:rsidRDefault="00221D63" w:rsidP="00221D63">
            <w:pPr>
              <w:rPr>
                <w:sz w:val="23"/>
                <w:szCs w:val="23"/>
              </w:rPr>
            </w:pPr>
            <w:r w:rsidRPr="00221D63">
              <w:rPr>
                <w:sz w:val="23"/>
                <w:szCs w:val="23"/>
              </w:rPr>
              <w:t>Asriansyah</w:t>
            </w:r>
          </w:p>
        </w:tc>
        <w:tc>
          <w:tcPr>
            <w:tcW w:w="850" w:type="dxa"/>
          </w:tcPr>
          <w:p w:rsidR="00221D63" w:rsidRPr="00221D63" w:rsidRDefault="00221D63" w:rsidP="00221D63">
            <w:pPr>
              <w:jc w:val="center"/>
              <w:rPr>
                <w:sz w:val="23"/>
                <w:szCs w:val="23"/>
              </w:rPr>
            </w:pPr>
            <w:r w:rsidRPr="00221D63">
              <w:rPr>
                <w:sz w:val="23"/>
                <w:szCs w:val="23"/>
              </w:rPr>
              <w:t>35</w:t>
            </w:r>
          </w:p>
        </w:tc>
        <w:tc>
          <w:tcPr>
            <w:tcW w:w="851" w:type="dxa"/>
          </w:tcPr>
          <w:p w:rsidR="00221D63" w:rsidRPr="00221D63" w:rsidRDefault="00221D63" w:rsidP="00221D63">
            <w:pPr>
              <w:jc w:val="center"/>
              <w:rPr>
                <w:sz w:val="23"/>
                <w:szCs w:val="23"/>
              </w:rPr>
            </w:pPr>
            <w:r w:rsidRPr="00221D63">
              <w:rPr>
                <w:sz w:val="23"/>
                <w:szCs w:val="23"/>
              </w:rPr>
              <w:t>II/b</w:t>
            </w:r>
          </w:p>
        </w:tc>
        <w:tc>
          <w:tcPr>
            <w:tcW w:w="1843" w:type="dxa"/>
          </w:tcPr>
          <w:p w:rsidR="00221D63" w:rsidRPr="00221D63" w:rsidRDefault="00221D63" w:rsidP="00221D63">
            <w:pPr>
              <w:jc w:val="center"/>
              <w:rPr>
                <w:sz w:val="23"/>
                <w:szCs w:val="23"/>
              </w:rPr>
            </w:pPr>
            <w:r w:rsidRPr="00221D63">
              <w:rPr>
                <w:sz w:val="23"/>
                <w:szCs w:val="23"/>
              </w:rPr>
              <w:t>Staf Pemerintahan</w:t>
            </w:r>
          </w:p>
        </w:tc>
        <w:tc>
          <w:tcPr>
            <w:tcW w:w="899" w:type="dxa"/>
          </w:tcPr>
          <w:p w:rsidR="00221D63" w:rsidRPr="00221D63" w:rsidRDefault="00221D63" w:rsidP="00221D63">
            <w:pPr>
              <w:jc w:val="center"/>
              <w:rPr>
                <w:sz w:val="23"/>
                <w:szCs w:val="23"/>
              </w:rPr>
            </w:pPr>
            <w:r w:rsidRPr="00221D63">
              <w:rPr>
                <w:sz w:val="23"/>
                <w:szCs w:val="23"/>
              </w:rPr>
              <w:t>SMA</w:t>
            </w:r>
          </w:p>
        </w:tc>
      </w:tr>
      <w:tr w:rsidR="00221D63" w:rsidRPr="00221D63" w:rsidTr="00221D63">
        <w:tc>
          <w:tcPr>
            <w:tcW w:w="570" w:type="dxa"/>
          </w:tcPr>
          <w:p w:rsidR="00221D63" w:rsidRPr="00221D63" w:rsidRDefault="00221D63" w:rsidP="00221D63">
            <w:pPr>
              <w:numPr>
                <w:ilvl w:val="0"/>
                <w:numId w:val="24"/>
              </w:numPr>
              <w:jc w:val="center"/>
              <w:rPr>
                <w:sz w:val="23"/>
                <w:szCs w:val="23"/>
              </w:rPr>
            </w:pPr>
          </w:p>
        </w:tc>
        <w:tc>
          <w:tcPr>
            <w:tcW w:w="2594" w:type="dxa"/>
          </w:tcPr>
          <w:p w:rsidR="00221D63" w:rsidRPr="00221D63" w:rsidRDefault="00221D63" w:rsidP="00221D63">
            <w:pPr>
              <w:rPr>
                <w:sz w:val="23"/>
                <w:szCs w:val="23"/>
              </w:rPr>
            </w:pPr>
            <w:r w:rsidRPr="00221D63">
              <w:rPr>
                <w:sz w:val="23"/>
                <w:szCs w:val="23"/>
              </w:rPr>
              <w:t>Ita Roswita</w:t>
            </w:r>
          </w:p>
        </w:tc>
        <w:tc>
          <w:tcPr>
            <w:tcW w:w="850" w:type="dxa"/>
          </w:tcPr>
          <w:p w:rsidR="00221D63" w:rsidRPr="00221D63" w:rsidRDefault="00221D63" w:rsidP="00221D63">
            <w:pPr>
              <w:jc w:val="center"/>
              <w:rPr>
                <w:sz w:val="23"/>
                <w:szCs w:val="23"/>
              </w:rPr>
            </w:pPr>
            <w:r w:rsidRPr="00221D63">
              <w:rPr>
                <w:sz w:val="23"/>
                <w:szCs w:val="23"/>
              </w:rPr>
              <w:t>42</w:t>
            </w:r>
          </w:p>
        </w:tc>
        <w:tc>
          <w:tcPr>
            <w:tcW w:w="851" w:type="dxa"/>
          </w:tcPr>
          <w:p w:rsidR="00221D63" w:rsidRPr="00221D63" w:rsidRDefault="00221D63" w:rsidP="00221D63">
            <w:pPr>
              <w:jc w:val="center"/>
              <w:rPr>
                <w:sz w:val="23"/>
                <w:szCs w:val="23"/>
              </w:rPr>
            </w:pPr>
            <w:r w:rsidRPr="00221D63">
              <w:rPr>
                <w:sz w:val="23"/>
                <w:szCs w:val="23"/>
              </w:rPr>
              <w:t>II/b</w:t>
            </w:r>
          </w:p>
        </w:tc>
        <w:tc>
          <w:tcPr>
            <w:tcW w:w="1843" w:type="dxa"/>
          </w:tcPr>
          <w:p w:rsidR="00221D63" w:rsidRPr="00221D63" w:rsidRDefault="00221D63" w:rsidP="00221D63">
            <w:pPr>
              <w:jc w:val="center"/>
              <w:rPr>
                <w:sz w:val="23"/>
                <w:szCs w:val="23"/>
              </w:rPr>
            </w:pPr>
            <w:r w:rsidRPr="00221D63">
              <w:rPr>
                <w:sz w:val="23"/>
                <w:szCs w:val="23"/>
              </w:rPr>
              <w:t>Staf Pemerintahan</w:t>
            </w:r>
          </w:p>
        </w:tc>
        <w:tc>
          <w:tcPr>
            <w:tcW w:w="899" w:type="dxa"/>
          </w:tcPr>
          <w:p w:rsidR="00221D63" w:rsidRPr="00221D63" w:rsidRDefault="00221D63" w:rsidP="00221D63">
            <w:pPr>
              <w:jc w:val="center"/>
              <w:rPr>
                <w:sz w:val="23"/>
                <w:szCs w:val="23"/>
              </w:rPr>
            </w:pPr>
            <w:r w:rsidRPr="00221D63">
              <w:rPr>
                <w:sz w:val="23"/>
                <w:szCs w:val="23"/>
              </w:rPr>
              <w:t>SMA</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Taufik Rahmani</w:t>
            </w:r>
          </w:p>
        </w:tc>
        <w:tc>
          <w:tcPr>
            <w:tcW w:w="850" w:type="dxa"/>
          </w:tcPr>
          <w:p w:rsidR="00221D63" w:rsidRPr="00221D63" w:rsidRDefault="00221D63" w:rsidP="00221D63">
            <w:pPr>
              <w:jc w:val="center"/>
              <w:rPr>
                <w:sz w:val="23"/>
                <w:szCs w:val="23"/>
              </w:rPr>
            </w:pPr>
            <w:r w:rsidRPr="00221D63">
              <w:rPr>
                <w:sz w:val="23"/>
                <w:szCs w:val="23"/>
              </w:rPr>
              <w:t>32</w:t>
            </w:r>
          </w:p>
        </w:tc>
        <w:tc>
          <w:tcPr>
            <w:tcW w:w="851" w:type="dxa"/>
          </w:tcPr>
          <w:p w:rsidR="00221D63" w:rsidRPr="00221D63" w:rsidRDefault="00221D63" w:rsidP="00221D63">
            <w:pPr>
              <w:jc w:val="center"/>
              <w:rPr>
                <w:sz w:val="23"/>
                <w:szCs w:val="23"/>
              </w:rPr>
            </w:pPr>
            <w:r w:rsidRPr="00221D63">
              <w:rPr>
                <w:sz w:val="23"/>
                <w:szCs w:val="23"/>
              </w:rPr>
              <w:t>II/b</w:t>
            </w:r>
          </w:p>
        </w:tc>
        <w:tc>
          <w:tcPr>
            <w:tcW w:w="1843" w:type="dxa"/>
          </w:tcPr>
          <w:p w:rsidR="00221D63" w:rsidRPr="00221D63" w:rsidRDefault="00221D63" w:rsidP="00221D63">
            <w:pPr>
              <w:jc w:val="center"/>
              <w:rPr>
                <w:sz w:val="23"/>
                <w:szCs w:val="23"/>
              </w:rPr>
            </w:pPr>
            <w:r w:rsidRPr="00221D63">
              <w:rPr>
                <w:sz w:val="23"/>
                <w:szCs w:val="23"/>
              </w:rPr>
              <w:t>Staf Siak</w:t>
            </w:r>
          </w:p>
        </w:tc>
        <w:tc>
          <w:tcPr>
            <w:tcW w:w="899" w:type="dxa"/>
          </w:tcPr>
          <w:p w:rsidR="00221D63" w:rsidRPr="00221D63" w:rsidRDefault="00221D63" w:rsidP="00221D63">
            <w:pPr>
              <w:jc w:val="center"/>
              <w:rPr>
                <w:sz w:val="23"/>
                <w:szCs w:val="23"/>
              </w:rPr>
            </w:pPr>
            <w:r w:rsidRPr="00221D63">
              <w:rPr>
                <w:sz w:val="23"/>
                <w:szCs w:val="23"/>
              </w:rPr>
              <w:t>SMA</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Budi Arja</w:t>
            </w:r>
          </w:p>
        </w:tc>
        <w:tc>
          <w:tcPr>
            <w:tcW w:w="850" w:type="dxa"/>
          </w:tcPr>
          <w:p w:rsidR="00221D63" w:rsidRPr="00221D63" w:rsidRDefault="00221D63" w:rsidP="00221D63">
            <w:pPr>
              <w:jc w:val="center"/>
              <w:rPr>
                <w:sz w:val="23"/>
                <w:szCs w:val="23"/>
              </w:rPr>
            </w:pPr>
            <w:r w:rsidRPr="00221D63">
              <w:rPr>
                <w:sz w:val="23"/>
                <w:szCs w:val="23"/>
              </w:rPr>
              <w:t>39</w:t>
            </w:r>
          </w:p>
        </w:tc>
        <w:tc>
          <w:tcPr>
            <w:tcW w:w="851" w:type="dxa"/>
          </w:tcPr>
          <w:p w:rsidR="00221D63" w:rsidRPr="00221D63" w:rsidRDefault="00221D63" w:rsidP="00221D63">
            <w:pPr>
              <w:jc w:val="center"/>
              <w:rPr>
                <w:sz w:val="23"/>
                <w:szCs w:val="23"/>
              </w:rPr>
            </w:pPr>
            <w:r w:rsidRPr="00221D63">
              <w:rPr>
                <w:sz w:val="23"/>
                <w:szCs w:val="23"/>
              </w:rPr>
              <w:t>II/b</w:t>
            </w:r>
          </w:p>
        </w:tc>
        <w:tc>
          <w:tcPr>
            <w:tcW w:w="1843" w:type="dxa"/>
          </w:tcPr>
          <w:p w:rsidR="00221D63" w:rsidRPr="00221D63" w:rsidRDefault="00221D63" w:rsidP="00221D63">
            <w:pPr>
              <w:jc w:val="center"/>
              <w:rPr>
                <w:sz w:val="23"/>
                <w:szCs w:val="23"/>
              </w:rPr>
            </w:pPr>
            <w:r w:rsidRPr="00221D63">
              <w:rPr>
                <w:sz w:val="23"/>
                <w:szCs w:val="23"/>
              </w:rPr>
              <w:t>Staf Siak</w:t>
            </w:r>
          </w:p>
        </w:tc>
        <w:tc>
          <w:tcPr>
            <w:tcW w:w="899" w:type="dxa"/>
          </w:tcPr>
          <w:p w:rsidR="00221D63" w:rsidRPr="00221D63" w:rsidRDefault="00221D63" w:rsidP="00221D63">
            <w:pPr>
              <w:jc w:val="center"/>
              <w:rPr>
                <w:sz w:val="23"/>
                <w:szCs w:val="23"/>
              </w:rPr>
            </w:pPr>
            <w:r w:rsidRPr="00221D63">
              <w:rPr>
                <w:sz w:val="23"/>
                <w:szCs w:val="23"/>
              </w:rPr>
              <w:t>SMA</w:t>
            </w:r>
          </w:p>
        </w:tc>
      </w:tr>
      <w:tr w:rsidR="00221D63" w:rsidRPr="00221D63" w:rsidTr="00221D63">
        <w:tc>
          <w:tcPr>
            <w:tcW w:w="570" w:type="dxa"/>
          </w:tcPr>
          <w:p w:rsidR="00221D63" w:rsidRPr="00221D63" w:rsidRDefault="00221D63" w:rsidP="00221D63">
            <w:pPr>
              <w:numPr>
                <w:ilvl w:val="0"/>
                <w:numId w:val="24"/>
              </w:numPr>
              <w:jc w:val="center"/>
              <w:rPr>
                <w:sz w:val="23"/>
                <w:szCs w:val="23"/>
              </w:rPr>
            </w:pPr>
          </w:p>
        </w:tc>
        <w:tc>
          <w:tcPr>
            <w:tcW w:w="2594" w:type="dxa"/>
          </w:tcPr>
          <w:p w:rsidR="00221D63" w:rsidRPr="00221D63" w:rsidRDefault="00221D63" w:rsidP="00221D63">
            <w:pPr>
              <w:rPr>
                <w:sz w:val="23"/>
                <w:szCs w:val="23"/>
              </w:rPr>
            </w:pPr>
            <w:r w:rsidRPr="00221D63">
              <w:rPr>
                <w:sz w:val="23"/>
                <w:szCs w:val="23"/>
              </w:rPr>
              <w:t>Syaril S</w:t>
            </w:r>
          </w:p>
        </w:tc>
        <w:tc>
          <w:tcPr>
            <w:tcW w:w="850" w:type="dxa"/>
          </w:tcPr>
          <w:p w:rsidR="00221D63" w:rsidRPr="00221D63" w:rsidRDefault="00221D63" w:rsidP="00221D63">
            <w:pPr>
              <w:jc w:val="center"/>
              <w:rPr>
                <w:sz w:val="23"/>
                <w:szCs w:val="23"/>
              </w:rPr>
            </w:pPr>
            <w:r w:rsidRPr="00221D63">
              <w:rPr>
                <w:sz w:val="23"/>
                <w:szCs w:val="23"/>
              </w:rPr>
              <w:t>36</w:t>
            </w:r>
          </w:p>
        </w:tc>
        <w:tc>
          <w:tcPr>
            <w:tcW w:w="851" w:type="dxa"/>
          </w:tcPr>
          <w:p w:rsidR="00221D63" w:rsidRPr="00221D63" w:rsidRDefault="00221D63" w:rsidP="00221D63">
            <w:pPr>
              <w:jc w:val="center"/>
              <w:rPr>
                <w:sz w:val="23"/>
                <w:szCs w:val="23"/>
              </w:rPr>
            </w:pPr>
            <w:r w:rsidRPr="00221D63">
              <w:rPr>
                <w:sz w:val="23"/>
                <w:szCs w:val="23"/>
              </w:rPr>
              <w:t>II/b</w:t>
            </w:r>
          </w:p>
        </w:tc>
        <w:tc>
          <w:tcPr>
            <w:tcW w:w="1843" w:type="dxa"/>
          </w:tcPr>
          <w:p w:rsidR="00221D63" w:rsidRPr="00221D63" w:rsidRDefault="00221D63" w:rsidP="00221D63">
            <w:pPr>
              <w:jc w:val="center"/>
              <w:rPr>
                <w:sz w:val="23"/>
                <w:szCs w:val="23"/>
              </w:rPr>
            </w:pPr>
            <w:r w:rsidRPr="00221D63">
              <w:rPr>
                <w:sz w:val="23"/>
                <w:szCs w:val="23"/>
              </w:rPr>
              <w:t>Staf Pemerintahan</w:t>
            </w:r>
          </w:p>
        </w:tc>
        <w:tc>
          <w:tcPr>
            <w:tcW w:w="899" w:type="dxa"/>
          </w:tcPr>
          <w:p w:rsidR="00221D63" w:rsidRPr="00221D63" w:rsidRDefault="00221D63" w:rsidP="00221D63">
            <w:pPr>
              <w:jc w:val="center"/>
              <w:rPr>
                <w:sz w:val="23"/>
                <w:szCs w:val="23"/>
              </w:rPr>
            </w:pPr>
            <w:r w:rsidRPr="00221D63">
              <w:rPr>
                <w:sz w:val="23"/>
                <w:szCs w:val="23"/>
              </w:rPr>
              <w:t>SMA</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Azis Muslim</w:t>
            </w:r>
          </w:p>
        </w:tc>
        <w:tc>
          <w:tcPr>
            <w:tcW w:w="850" w:type="dxa"/>
          </w:tcPr>
          <w:p w:rsidR="00221D63" w:rsidRPr="00221D63" w:rsidRDefault="00221D63" w:rsidP="00221D63">
            <w:pPr>
              <w:jc w:val="center"/>
              <w:rPr>
                <w:sz w:val="23"/>
                <w:szCs w:val="23"/>
              </w:rPr>
            </w:pPr>
            <w:r w:rsidRPr="00221D63">
              <w:rPr>
                <w:sz w:val="23"/>
                <w:szCs w:val="23"/>
              </w:rPr>
              <w:t>44</w:t>
            </w:r>
          </w:p>
        </w:tc>
        <w:tc>
          <w:tcPr>
            <w:tcW w:w="851" w:type="dxa"/>
          </w:tcPr>
          <w:p w:rsidR="00221D63" w:rsidRPr="00221D63" w:rsidRDefault="00221D63" w:rsidP="00221D63">
            <w:pPr>
              <w:jc w:val="center"/>
              <w:rPr>
                <w:sz w:val="23"/>
                <w:szCs w:val="23"/>
              </w:rPr>
            </w:pPr>
            <w:r w:rsidRPr="00221D63">
              <w:rPr>
                <w:sz w:val="23"/>
                <w:szCs w:val="23"/>
              </w:rPr>
              <w:t>II/b</w:t>
            </w:r>
          </w:p>
        </w:tc>
        <w:tc>
          <w:tcPr>
            <w:tcW w:w="1843" w:type="dxa"/>
          </w:tcPr>
          <w:p w:rsidR="00221D63" w:rsidRPr="00221D63" w:rsidRDefault="00221D63" w:rsidP="00221D63">
            <w:pPr>
              <w:jc w:val="center"/>
              <w:rPr>
                <w:sz w:val="23"/>
                <w:szCs w:val="23"/>
              </w:rPr>
            </w:pPr>
            <w:r w:rsidRPr="00221D63">
              <w:rPr>
                <w:sz w:val="23"/>
                <w:szCs w:val="23"/>
              </w:rPr>
              <w:t>Staf Umum</w:t>
            </w:r>
          </w:p>
        </w:tc>
        <w:tc>
          <w:tcPr>
            <w:tcW w:w="899" w:type="dxa"/>
          </w:tcPr>
          <w:p w:rsidR="00221D63" w:rsidRPr="00221D63" w:rsidRDefault="00221D63" w:rsidP="00221D63">
            <w:pPr>
              <w:jc w:val="center"/>
              <w:rPr>
                <w:sz w:val="23"/>
                <w:szCs w:val="23"/>
              </w:rPr>
            </w:pPr>
            <w:r w:rsidRPr="00221D63">
              <w:rPr>
                <w:sz w:val="23"/>
                <w:szCs w:val="23"/>
              </w:rPr>
              <w:t>SMA</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Budi Arpani</w:t>
            </w:r>
          </w:p>
        </w:tc>
        <w:tc>
          <w:tcPr>
            <w:tcW w:w="850" w:type="dxa"/>
          </w:tcPr>
          <w:p w:rsidR="00221D63" w:rsidRPr="00221D63" w:rsidRDefault="00221D63" w:rsidP="00221D63">
            <w:pPr>
              <w:jc w:val="center"/>
              <w:rPr>
                <w:sz w:val="23"/>
                <w:szCs w:val="23"/>
              </w:rPr>
            </w:pPr>
            <w:r w:rsidRPr="00221D63">
              <w:rPr>
                <w:sz w:val="23"/>
                <w:szCs w:val="23"/>
              </w:rPr>
              <w:t>31</w:t>
            </w:r>
          </w:p>
        </w:tc>
        <w:tc>
          <w:tcPr>
            <w:tcW w:w="851" w:type="dxa"/>
          </w:tcPr>
          <w:p w:rsidR="00221D63" w:rsidRPr="00221D63" w:rsidRDefault="00221D63" w:rsidP="00221D63">
            <w:pPr>
              <w:jc w:val="center"/>
              <w:rPr>
                <w:sz w:val="23"/>
                <w:szCs w:val="23"/>
              </w:rPr>
            </w:pPr>
            <w:r w:rsidRPr="00221D63">
              <w:rPr>
                <w:sz w:val="23"/>
                <w:szCs w:val="23"/>
              </w:rPr>
              <w:t>II/a</w:t>
            </w:r>
          </w:p>
        </w:tc>
        <w:tc>
          <w:tcPr>
            <w:tcW w:w="1843" w:type="dxa"/>
          </w:tcPr>
          <w:p w:rsidR="00221D63" w:rsidRPr="00221D63" w:rsidRDefault="00221D63" w:rsidP="00221D63">
            <w:pPr>
              <w:jc w:val="center"/>
              <w:rPr>
                <w:sz w:val="23"/>
                <w:szCs w:val="23"/>
              </w:rPr>
            </w:pPr>
            <w:r w:rsidRPr="00221D63">
              <w:rPr>
                <w:sz w:val="23"/>
                <w:szCs w:val="23"/>
              </w:rPr>
              <w:t xml:space="preserve">Staf </w:t>
            </w:r>
            <w:r w:rsidRPr="00221D63">
              <w:rPr>
                <w:sz w:val="23"/>
                <w:szCs w:val="23"/>
              </w:rPr>
              <w:lastRenderedPageBreak/>
              <w:t>Pemerintahan</w:t>
            </w:r>
          </w:p>
        </w:tc>
        <w:tc>
          <w:tcPr>
            <w:tcW w:w="899" w:type="dxa"/>
          </w:tcPr>
          <w:p w:rsidR="00221D63" w:rsidRPr="00221D63" w:rsidRDefault="00221D63" w:rsidP="00221D63">
            <w:pPr>
              <w:jc w:val="center"/>
              <w:rPr>
                <w:sz w:val="23"/>
                <w:szCs w:val="23"/>
              </w:rPr>
            </w:pPr>
            <w:r w:rsidRPr="00221D63">
              <w:rPr>
                <w:sz w:val="23"/>
                <w:szCs w:val="23"/>
              </w:rPr>
              <w:lastRenderedPageBreak/>
              <w:t>SMK</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Herliana</w:t>
            </w:r>
          </w:p>
        </w:tc>
        <w:tc>
          <w:tcPr>
            <w:tcW w:w="850" w:type="dxa"/>
          </w:tcPr>
          <w:p w:rsidR="00221D63" w:rsidRPr="00221D63" w:rsidRDefault="00221D63" w:rsidP="00221D63">
            <w:pPr>
              <w:jc w:val="center"/>
              <w:rPr>
                <w:sz w:val="23"/>
                <w:szCs w:val="23"/>
              </w:rPr>
            </w:pPr>
            <w:r w:rsidRPr="00221D63">
              <w:rPr>
                <w:sz w:val="23"/>
                <w:szCs w:val="23"/>
              </w:rPr>
              <w:t>25</w:t>
            </w:r>
          </w:p>
        </w:tc>
        <w:tc>
          <w:tcPr>
            <w:tcW w:w="851" w:type="dxa"/>
          </w:tcPr>
          <w:p w:rsidR="00221D63" w:rsidRPr="00221D63" w:rsidRDefault="00221D63" w:rsidP="00221D63">
            <w:pPr>
              <w:jc w:val="center"/>
              <w:rPr>
                <w:sz w:val="23"/>
                <w:szCs w:val="23"/>
              </w:rPr>
            </w:pPr>
            <w:r w:rsidRPr="00221D63">
              <w:rPr>
                <w:sz w:val="23"/>
                <w:szCs w:val="23"/>
              </w:rPr>
              <w:t>II/a</w:t>
            </w:r>
          </w:p>
        </w:tc>
        <w:tc>
          <w:tcPr>
            <w:tcW w:w="1843" w:type="dxa"/>
          </w:tcPr>
          <w:p w:rsidR="00221D63" w:rsidRPr="00221D63" w:rsidRDefault="00221D63" w:rsidP="00221D63">
            <w:pPr>
              <w:jc w:val="center"/>
              <w:rPr>
                <w:sz w:val="23"/>
                <w:szCs w:val="23"/>
              </w:rPr>
            </w:pPr>
            <w:r w:rsidRPr="00221D63">
              <w:rPr>
                <w:sz w:val="23"/>
                <w:szCs w:val="23"/>
              </w:rPr>
              <w:t>Staf Siak</w:t>
            </w:r>
          </w:p>
        </w:tc>
        <w:tc>
          <w:tcPr>
            <w:tcW w:w="899" w:type="dxa"/>
          </w:tcPr>
          <w:p w:rsidR="00221D63" w:rsidRPr="00221D63" w:rsidRDefault="00221D63" w:rsidP="00221D63">
            <w:pPr>
              <w:jc w:val="center"/>
              <w:rPr>
                <w:sz w:val="23"/>
                <w:szCs w:val="23"/>
              </w:rPr>
            </w:pPr>
            <w:r w:rsidRPr="00221D63">
              <w:rPr>
                <w:sz w:val="23"/>
                <w:szCs w:val="23"/>
              </w:rPr>
              <w:t>SMA</w:t>
            </w:r>
          </w:p>
        </w:tc>
      </w:tr>
      <w:tr w:rsidR="00221D63" w:rsidRPr="00221D63" w:rsidTr="00221D63">
        <w:tc>
          <w:tcPr>
            <w:tcW w:w="570" w:type="dxa"/>
          </w:tcPr>
          <w:p w:rsidR="00221D63" w:rsidRPr="00221D63" w:rsidRDefault="00221D63" w:rsidP="00221D63">
            <w:pPr>
              <w:numPr>
                <w:ilvl w:val="0"/>
                <w:numId w:val="24"/>
              </w:numPr>
              <w:jc w:val="center"/>
              <w:rPr>
                <w:sz w:val="23"/>
                <w:szCs w:val="23"/>
              </w:rPr>
            </w:pPr>
          </w:p>
        </w:tc>
        <w:tc>
          <w:tcPr>
            <w:tcW w:w="2594" w:type="dxa"/>
          </w:tcPr>
          <w:p w:rsidR="00221D63" w:rsidRPr="00221D63" w:rsidRDefault="00221D63" w:rsidP="00221D63">
            <w:pPr>
              <w:rPr>
                <w:sz w:val="23"/>
                <w:szCs w:val="23"/>
              </w:rPr>
            </w:pPr>
            <w:r w:rsidRPr="00221D63">
              <w:rPr>
                <w:sz w:val="23"/>
                <w:szCs w:val="23"/>
              </w:rPr>
              <w:t>M. Adzan Madzkuri</w:t>
            </w:r>
          </w:p>
        </w:tc>
        <w:tc>
          <w:tcPr>
            <w:tcW w:w="850" w:type="dxa"/>
          </w:tcPr>
          <w:p w:rsidR="00221D63" w:rsidRPr="00221D63" w:rsidRDefault="00221D63" w:rsidP="00221D63">
            <w:pPr>
              <w:jc w:val="center"/>
              <w:rPr>
                <w:sz w:val="23"/>
                <w:szCs w:val="23"/>
              </w:rPr>
            </w:pPr>
            <w:r w:rsidRPr="00221D63">
              <w:rPr>
                <w:sz w:val="23"/>
                <w:szCs w:val="23"/>
              </w:rPr>
              <w:t>26</w:t>
            </w:r>
          </w:p>
        </w:tc>
        <w:tc>
          <w:tcPr>
            <w:tcW w:w="851" w:type="dxa"/>
          </w:tcPr>
          <w:p w:rsidR="00221D63" w:rsidRPr="00221D63" w:rsidRDefault="00221D63" w:rsidP="00221D63">
            <w:pPr>
              <w:jc w:val="center"/>
              <w:rPr>
                <w:sz w:val="23"/>
                <w:szCs w:val="23"/>
              </w:rPr>
            </w:pPr>
            <w:r w:rsidRPr="00221D63">
              <w:rPr>
                <w:sz w:val="23"/>
                <w:szCs w:val="23"/>
              </w:rPr>
              <w:t>II/a</w:t>
            </w:r>
          </w:p>
        </w:tc>
        <w:tc>
          <w:tcPr>
            <w:tcW w:w="1843" w:type="dxa"/>
          </w:tcPr>
          <w:p w:rsidR="00221D63" w:rsidRPr="00221D63" w:rsidRDefault="00221D63" w:rsidP="00221D63">
            <w:pPr>
              <w:jc w:val="center"/>
              <w:rPr>
                <w:sz w:val="23"/>
                <w:szCs w:val="23"/>
              </w:rPr>
            </w:pPr>
            <w:r w:rsidRPr="00221D63">
              <w:rPr>
                <w:sz w:val="23"/>
                <w:szCs w:val="23"/>
              </w:rPr>
              <w:t>Staf Pemerintahan</w:t>
            </w:r>
          </w:p>
        </w:tc>
        <w:tc>
          <w:tcPr>
            <w:tcW w:w="899" w:type="dxa"/>
          </w:tcPr>
          <w:p w:rsidR="00221D63" w:rsidRPr="00221D63" w:rsidRDefault="00221D63" w:rsidP="00221D63">
            <w:pPr>
              <w:jc w:val="center"/>
              <w:rPr>
                <w:sz w:val="23"/>
                <w:szCs w:val="23"/>
              </w:rPr>
            </w:pPr>
            <w:r w:rsidRPr="00221D63">
              <w:rPr>
                <w:sz w:val="23"/>
                <w:szCs w:val="23"/>
              </w:rPr>
              <w:t>SMA</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Siti Masniyah</w:t>
            </w:r>
          </w:p>
        </w:tc>
        <w:tc>
          <w:tcPr>
            <w:tcW w:w="850" w:type="dxa"/>
          </w:tcPr>
          <w:p w:rsidR="00221D63" w:rsidRPr="00221D63" w:rsidRDefault="00221D63" w:rsidP="00221D63">
            <w:pPr>
              <w:jc w:val="center"/>
              <w:rPr>
                <w:sz w:val="23"/>
                <w:szCs w:val="23"/>
              </w:rPr>
            </w:pPr>
            <w:r w:rsidRPr="00221D63">
              <w:rPr>
                <w:sz w:val="23"/>
                <w:szCs w:val="23"/>
              </w:rPr>
              <w:t>33</w:t>
            </w:r>
          </w:p>
        </w:tc>
        <w:tc>
          <w:tcPr>
            <w:tcW w:w="851" w:type="dxa"/>
          </w:tcPr>
          <w:p w:rsidR="00221D63" w:rsidRPr="00221D63" w:rsidRDefault="00221D63" w:rsidP="00221D63">
            <w:pPr>
              <w:jc w:val="center"/>
              <w:rPr>
                <w:sz w:val="23"/>
                <w:szCs w:val="23"/>
              </w:rPr>
            </w:pPr>
            <w:r w:rsidRPr="00221D63">
              <w:rPr>
                <w:sz w:val="23"/>
                <w:szCs w:val="23"/>
              </w:rPr>
              <w:t>II/a</w:t>
            </w:r>
          </w:p>
        </w:tc>
        <w:tc>
          <w:tcPr>
            <w:tcW w:w="1843" w:type="dxa"/>
          </w:tcPr>
          <w:p w:rsidR="00221D63" w:rsidRPr="00221D63" w:rsidRDefault="00221D63" w:rsidP="00221D63">
            <w:pPr>
              <w:jc w:val="center"/>
              <w:rPr>
                <w:sz w:val="23"/>
                <w:szCs w:val="23"/>
              </w:rPr>
            </w:pPr>
            <w:r w:rsidRPr="00221D63">
              <w:rPr>
                <w:sz w:val="23"/>
                <w:szCs w:val="23"/>
              </w:rPr>
              <w:t>Staf Umum</w:t>
            </w:r>
          </w:p>
        </w:tc>
        <w:tc>
          <w:tcPr>
            <w:tcW w:w="899" w:type="dxa"/>
          </w:tcPr>
          <w:p w:rsidR="00221D63" w:rsidRPr="00221D63" w:rsidRDefault="00221D63" w:rsidP="00221D63">
            <w:pPr>
              <w:jc w:val="center"/>
              <w:rPr>
                <w:sz w:val="23"/>
                <w:szCs w:val="23"/>
              </w:rPr>
            </w:pPr>
            <w:r w:rsidRPr="00221D63">
              <w:rPr>
                <w:sz w:val="23"/>
                <w:szCs w:val="23"/>
              </w:rPr>
              <w:t>SMK</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Andri</w:t>
            </w:r>
          </w:p>
        </w:tc>
        <w:tc>
          <w:tcPr>
            <w:tcW w:w="850" w:type="dxa"/>
          </w:tcPr>
          <w:p w:rsidR="00221D63" w:rsidRPr="00221D63" w:rsidRDefault="00221D63" w:rsidP="00221D63">
            <w:pPr>
              <w:jc w:val="center"/>
              <w:rPr>
                <w:sz w:val="23"/>
                <w:szCs w:val="23"/>
              </w:rPr>
            </w:pPr>
            <w:r w:rsidRPr="00221D63">
              <w:rPr>
                <w:sz w:val="23"/>
                <w:szCs w:val="23"/>
              </w:rPr>
              <w:t>23</w:t>
            </w:r>
          </w:p>
        </w:tc>
        <w:tc>
          <w:tcPr>
            <w:tcW w:w="851" w:type="dxa"/>
          </w:tcPr>
          <w:p w:rsidR="00221D63" w:rsidRPr="00221D63" w:rsidRDefault="00221D63" w:rsidP="00221D63">
            <w:pPr>
              <w:jc w:val="center"/>
              <w:rPr>
                <w:sz w:val="23"/>
                <w:szCs w:val="23"/>
              </w:rPr>
            </w:pPr>
            <w:r w:rsidRPr="00221D63">
              <w:rPr>
                <w:sz w:val="23"/>
                <w:szCs w:val="23"/>
              </w:rPr>
              <w:t>II/a</w:t>
            </w:r>
          </w:p>
        </w:tc>
        <w:tc>
          <w:tcPr>
            <w:tcW w:w="1843" w:type="dxa"/>
          </w:tcPr>
          <w:p w:rsidR="00221D63" w:rsidRPr="00221D63" w:rsidRDefault="00221D63" w:rsidP="00221D63">
            <w:pPr>
              <w:jc w:val="center"/>
              <w:rPr>
                <w:sz w:val="23"/>
                <w:szCs w:val="23"/>
              </w:rPr>
            </w:pPr>
            <w:r w:rsidRPr="00221D63">
              <w:rPr>
                <w:sz w:val="23"/>
                <w:szCs w:val="23"/>
              </w:rPr>
              <w:t>Staf Ekobang</w:t>
            </w:r>
          </w:p>
        </w:tc>
        <w:tc>
          <w:tcPr>
            <w:tcW w:w="899" w:type="dxa"/>
          </w:tcPr>
          <w:p w:rsidR="00221D63" w:rsidRPr="00221D63" w:rsidRDefault="00221D63" w:rsidP="00221D63">
            <w:pPr>
              <w:jc w:val="center"/>
              <w:rPr>
                <w:sz w:val="23"/>
                <w:szCs w:val="23"/>
              </w:rPr>
            </w:pPr>
            <w:r w:rsidRPr="00221D63">
              <w:rPr>
                <w:sz w:val="23"/>
                <w:szCs w:val="23"/>
              </w:rPr>
              <w:t>SMK</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Yuli Viana</w:t>
            </w:r>
          </w:p>
        </w:tc>
        <w:tc>
          <w:tcPr>
            <w:tcW w:w="850" w:type="dxa"/>
          </w:tcPr>
          <w:p w:rsidR="00221D63" w:rsidRPr="00221D63" w:rsidRDefault="00221D63" w:rsidP="00221D63">
            <w:pPr>
              <w:jc w:val="center"/>
              <w:rPr>
                <w:sz w:val="23"/>
                <w:szCs w:val="23"/>
              </w:rPr>
            </w:pPr>
            <w:r w:rsidRPr="00221D63">
              <w:rPr>
                <w:sz w:val="23"/>
                <w:szCs w:val="23"/>
              </w:rPr>
              <w:t>35</w:t>
            </w:r>
          </w:p>
        </w:tc>
        <w:tc>
          <w:tcPr>
            <w:tcW w:w="851" w:type="dxa"/>
          </w:tcPr>
          <w:p w:rsidR="00221D63" w:rsidRPr="00221D63" w:rsidRDefault="00221D63" w:rsidP="00221D63">
            <w:pPr>
              <w:jc w:val="center"/>
              <w:rPr>
                <w:sz w:val="23"/>
                <w:szCs w:val="23"/>
              </w:rPr>
            </w:pPr>
            <w:r w:rsidRPr="00221D63">
              <w:rPr>
                <w:sz w:val="23"/>
                <w:szCs w:val="23"/>
              </w:rPr>
              <w:t>II/a</w:t>
            </w:r>
          </w:p>
        </w:tc>
        <w:tc>
          <w:tcPr>
            <w:tcW w:w="1843" w:type="dxa"/>
          </w:tcPr>
          <w:p w:rsidR="00221D63" w:rsidRPr="00221D63" w:rsidRDefault="00221D63" w:rsidP="00221D63">
            <w:pPr>
              <w:jc w:val="center"/>
              <w:rPr>
                <w:sz w:val="23"/>
                <w:szCs w:val="23"/>
              </w:rPr>
            </w:pPr>
            <w:r w:rsidRPr="00221D63">
              <w:rPr>
                <w:sz w:val="23"/>
                <w:szCs w:val="23"/>
              </w:rPr>
              <w:t>Staf Umum</w:t>
            </w:r>
          </w:p>
        </w:tc>
        <w:tc>
          <w:tcPr>
            <w:tcW w:w="899" w:type="dxa"/>
          </w:tcPr>
          <w:p w:rsidR="00221D63" w:rsidRPr="00221D63" w:rsidRDefault="00221D63" w:rsidP="00221D63">
            <w:pPr>
              <w:jc w:val="center"/>
              <w:rPr>
                <w:sz w:val="23"/>
                <w:szCs w:val="23"/>
              </w:rPr>
            </w:pPr>
            <w:r w:rsidRPr="00221D63">
              <w:rPr>
                <w:sz w:val="23"/>
                <w:szCs w:val="23"/>
              </w:rPr>
              <w:t>SMK</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Novita A</w:t>
            </w:r>
          </w:p>
        </w:tc>
        <w:tc>
          <w:tcPr>
            <w:tcW w:w="850" w:type="dxa"/>
          </w:tcPr>
          <w:p w:rsidR="00221D63" w:rsidRPr="00221D63" w:rsidRDefault="00221D63" w:rsidP="00221D63">
            <w:pPr>
              <w:jc w:val="center"/>
              <w:rPr>
                <w:sz w:val="23"/>
                <w:szCs w:val="23"/>
              </w:rPr>
            </w:pPr>
            <w:r w:rsidRPr="00221D63">
              <w:rPr>
                <w:sz w:val="23"/>
                <w:szCs w:val="23"/>
              </w:rPr>
              <w:t>21</w:t>
            </w:r>
          </w:p>
        </w:tc>
        <w:tc>
          <w:tcPr>
            <w:tcW w:w="851" w:type="dxa"/>
          </w:tcPr>
          <w:p w:rsidR="00221D63" w:rsidRPr="00221D63" w:rsidRDefault="00221D63" w:rsidP="00221D63">
            <w:pPr>
              <w:jc w:val="center"/>
              <w:rPr>
                <w:sz w:val="23"/>
                <w:szCs w:val="23"/>
              </w:rPr>
            </w:pPr>
            <w:r w:rsidRPr="00221D63">
              <w:rPr>
                <w:sz w:val="23"/>
                <w:szCs w:val="23"/>
              </w:rPr>
              <w:t>II/a</w:t>
            </w:r>
          </w:p>
        </w:tc>
        <w:tc>
          <w:tcPr>
            <w:tcW w:w="1843" w:type="dxa"/>
          </w:tcPr>
          <w:p w:rsidR="00221D63" w:rsidRPr="00221D63" w:rsidRDefault="00221D63" w:rsidP="00221D63">
            <w:pPr>
              <w:jc w:val="center"/>
              <w:rPr>
                <w:sz w:val="23"/>
                <w:szCs w:val="23"/>
              </w:rPr>
            </w:pPr>
            <w:r w:rsidRPr="00221D63">
              <w:rPr>
                <w:sz w:val="23"/>
                <w:szCs w:val="23"/>
              </w:rPr>
              <w:t>Staf PMK</w:t>
            </w:r>
          </w:p>
        </w:tc>
        <w:tc>
          <w:tcPr>
            <w:tcW w:w="899" w:type="dxa"/>
          </w:tcPr>
          <w:p w:rsidR="00221D63" w:rsidRPr="00221D63" w:rsidRDefault="00221D63" w:rsidP="00221D63">
            <w:pPr>
              <w:jc w:val="center"/>
              <w:rPr>
                <w:sz w:val="23"/>
                <w:szCs w:val="23"/>
              </w:rPr>
            </w:pPr>
            <w:r w:rsidRPr="00221D63">
              <w:rPr>
                <w:sz w:val="23"/>
                <w:szCs w:val="23"/>
              </w:rPr>
              <w:t>SMK</w:t>
            </w:r>
          </w:p>
        </w:tc>
      </w:tr>
      <w:tr w:rsidR="00221D63" w:rsidRPr="00221D63" w:rsidTr="00221D63">
        <w:tc>
          <w:tcPr>
            <w:tcW w:w="570" w:type="dxa"/>
          </w:tcPr>
          <w:p w:rsidR="00221D63" w:rsidRPr="00221D63" w:rsidRDefault="00221D63" w:rsidP="00221D63">
            <w:pPr>
              <w:numPr>
                <w:ilvl w:val="0"/>
                <w:numId w:val="24"/>
              </w:numPr>
              <w:jc w:val="center"/>
              <w:rPr>
                <w:sz w:val="23"/>
                <w:szCs w:val="23"/>
              </w:rPr>
            </w:pPr>
          </w:p>
        </w:tc>
        <w:tc>
          <w:tcPr>
            <w:tcW w:w="2594" w:type="dxa"/>
          </w:tcPr>
          <w:p w:rsidR="00221D63" w:rsidRPr="00221D63" w:rsidRDefault="00221D63" w:rsidP="00221D63">
            <w:pPr>
              <w:rPr>
                <w:sz w:val="23"/>
                <w:szCs w:val="23"/>
              </w:rPr>
            </w:pPr>
            <w:r w:rsidRPr="00221D63">
              <w:rPr>
                <w:sz w:val="23"/>
                <w:szCs w:val="23"/>
              </w:rPr>
              <w:t>Reny Afriani</w:t>
            </w:r>
          </w:p>
        </w:tc>
        <w:tc>
          <w:tcPr>
            <w:tcW w:w="850" w:type="dxa"/>
          </w:tcPr>
          <w:p w:rsidR="00221D63" w:rsidRPr="00221D63" w:rsidRDefault="00221D63" w:rsidP="00221D63">
            <w:pPr>
              <w:jc w:val="center"/>
              <w:rPr>
                <w:sz w:val="23"/>
                <w:szCs w:val="23"/>
              </w:rPr>
            </w:pPr>
            <w:r w:rsidRPr="00221D63">
              <w:rPr>
                <w:sz w:val="23"/>
                <w:szCs w:val="23"/>
              </w:rPr>
              <w:t>26</w:t>
            </w:r>
          </w:p>
        </w:tc>
        <w:tc>
          <w:tcPr>
            <w:tcW w:w="851" w:type="dxa"/>
          </w:tcPr>
          <w:p w:rsidR="00221D63" w:rsidRPr="00221D63" w:rsidRDefault="00221D63" w:rsidP="00221D63">
            <w:pPr>
              <w:jc w:val="center"/>
              <w:rPr>
                <w:sz w:val="23"/>
                <w:szCs w:val="23"/>
              </w:rPr>
            </w:pPr>
            <w:r w:rsidRPr="00221D63">
              <w:rPr>
                <w:sz w:val="23"/>
                <w:szCs w:val="23"/>
              </w:rPr>
              <w:t>II/a</w:t>
            </w:r>
          </w:p>
        </w:tc>
        <w:tc>
          <w:tcPr>
            <w:tcW w:w="1843" w:type="dxa"/>
          </w:tcPr>
          <w:p w:rsidR="00221D63" w:rsidRPr="00221D63" w:rsidRDefault="00221D63" w:rsidP="00221D63">
            <w:pPr>
              <w:jc w:val="center"/>
              <w:rPr>
                <w:sz w:val="23"/>
                <w:szCs w:val="23"/>
              </w:rPr>
            </w:pPr>
            <w:r w:rsidRPr="00221D63">
              <w:rPr>
                <w:sz w:val="23"/>
                <w:szCs w:val="23"/>
              </w:rPr>
              <w:t>Staf Pemerintahan</w:t>
            </w:r>
          </w:p>
        </w:tc>
        <w:tc>
          <w:tcPr>
            <w:tcW w:w="899" w:type="dxa"/>
          </w:tcPr>
          <w:p w:rsidR="00221D63" w:rsidRPr="00221D63" w:rsidRDefault="00221D63" w:rsidP="00221D63">
            <w:pPr>
              <w:jc w:val="center"/>
              <w:rPr>
                <w:sz w:val="23"/>
                <w:szCs w:val="23"/>
              </w:rPr>
            </w:pPr>
            <w:r w:rsidRPr="00221D63">
              <w:rPr>
                <w:sz w:val="23"/>
                <w:szCs w:val="23"/>
              </w:rPr>
              <w:t>SMU</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Robiansyah A</w:t>
            </w:r>
          </w:p>
        </w:tc>
        <w:tc>
          <w:tcPr>
            <w:tcW w:w="850" w:type="dxa"/>
          </w:tcPr>
          <w:p w:rsidR="00221D63" w:rsidRPr="00221D63" w:rsidRDefault="00221D63" w:rsidP="00221D63">
            <w:pPr>
              <w:jc w:val="center"/>
              <w:rPr>
                <w:sz w:val="23"/>
                <w:szCs w:val="23"/>
              </w:rPr>
            </w:pPr>
            <w:r w:rsidRPr="00221D63">
              <w:rPr>
                <w:sz w:val="23"/>
                <w:szCs w:val="23"/>
              </w:rPr>
              <w:t>28</w:t>
            </w:r>
          </w:p>
        </w:tc>
        <w:tc>
          <w:tcPr>
            <w:tcW w:w="851" w:type="dxa"/>
          </w:tcPr>
          <w:p w:rsidR="00221D63" w:rsidRPr="00221D63" w:rsidRDefault="00221D63" w:rsidP="00221D63">
            <w:pPr>
              <w:jc w:val="center"/>
              <w:rPr>
                <w:sz w:val="23"/>
                <w:szCs w:val="23"/>
              </w:rPr>
            </w:pPr>
            <w:r w:rsidRPr="00221D63">
              <w:rPr>
                <w:sz w:val="23"/>
                <w:szCs w:val="23"/>
              </w:rPr>
              <w:t>II/a</w:t>
            </w:r>
          </w:p>
        </w:tc>
        <w:tc>
          <w:tcPr>
            <w:tcW w:w="1843" w:type="dxa"/>
          </w:tcPr>
          <w:p w:rsidR="00221D63" w:rsidRPr="00221D63" w:rsidRDefault="00221D63" w:rsidP="00221D63">
            <w:pPr>
              <w:jc w:val="center"/>
              <w:rPr>
                <w:sz w:val="23"/>
                <w:szCs w:val="23"/>
              </w:rPr>
            </w:pPr>
            <w:r w:rsidRPr="00221D63">
              <w:rPr>
                <w:sz w:val="23"/>
                <w:szCs w:val="23"/>
              </w:rPr>
              <w:t>Staf Trantib</w:t>
            </w:r>
          </w:p>
        </w:tc>
        <w:tc>
          <w:tcPr>
            <w:tcW w:w="899" w:type="dxa"/>
          </w:tcPr>
          <w:p w:rsidR="00221D63" w:rsidRPr="00221D63" w:rsidRDefault="00221D63" w:rsidP="00221D63">
            <w:pPr>
              <w:jc w:val="center"/>
              <w:rPr>
                <w:sz w:val="23"/>
                <w:szCs w:val="23"/>
              </w:rPr>
            </w:pPr>
            <w:r w:rsidRPr="00221D63">
              <w:rPr>
                <w:sz w:val="23"/>
                <w:szCs w:val="23"/>
              </w:rPr>
              <w:t>SMU</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Maulana F</w:t>
            </w:r>
          </w:p>
        </w:tc>
        <w:tc>
          <w:tcPr>
            <w:tcW w:w="850" w:type="dxa"/>
          </w:tcPr>
          <w:p w:rsidR="00221D63" w:rsidRPr="00221D63" w:rsidRDefault="00221D63" w:rsidP="00221D63">
            <w:pPr>
              <w:jc w:val="center"/>
              <w:rPr>
                <w:sz w:val="23"/>
                <w:szCs w:val="23"/>
              </w:rPr>
            </w:pPr>
            <w:r w:rsidRPr="00221D63">
              <w:rPr>
                <w:sz w:val="23"/>
                <w:szCs w:val="23"/>
              </w:rPr>
              <w:t>33</w:t>
            </w:r>
          </w:p>
        </w:tc>
        <w:tc>
          <w:tcPr>
            <w:tcW w:w="851" w:type="dxa"/>
          </w:tcPr>
          <w:p w:rsidR="00221D63" w:rsidRPr="00221D63" w:rsidRDefault="00221D63" w:rsidP="00221D63">
            <w:pPr>
              <w:jc w:val="center"/>
              <w:rPr>
                <w:sz w:val="23"/>
                <w:szCs w:val="23"/>
              </w:rPr>
            </w:pPr>
            <w:r w:rsidRPr="00221D63">
              <w:rPr>
                <w:sz w:val="23"/>
                <w:szCs w:val="23"/>
              </w:rPr>
              <w:t>II/a</w:t>
            </w:r>
          </w:p>
        </w:tc>
        <w:tc>
          <w:tcPr>
            <w:tcW w:w="1843" w:type="dxa"/>
          </w:tcPr>
          <w:p w:rsidR="00221D63" w:rsidRPr="00221D63" w:rsidRDefault="00221D63" w:rsidP="00221D63">
            <w:pPr>
              <w:jc w:val="center"/>
              <w:rPr>
                <w:sz w:val="23"/>
                <w:szCs w:val="23"/>
              </w:rPr>
            </w:pPr>
            <w:r w:rsidRPr="00221D63">
              <w:rPr>
                <w:sz w:val="23"/>
                <w:szCs w:val="23"/>
              </w:rPr>
              <w:t>Staf Trantib</w:t>
            </w:r>
          </w:p>
        </w:tc>
        <w:tc>
          <w:tcPr>
            <w:tcW w:w="899" w:type="dxa"/>
          </w:tcPr>
          <w:p w:rsidR="00221D63" w:rsidRPr="00221D63" w:rsidRDefault="00221D63" w:rsidP="00221D63">
            <w:pPr>
              <w:jc w:val="center"/>
              <w:rPr>
                <w:sz w:val="23"/>
                <w:szCs w:val="23"/>
              </w:rPr>
            </w:pPr>
            <w:r w:rsidRPr="00221D63">
              <w:rPr>
                <w:sz w:val="23"/>
                <w:szCs w:val="23"/>
              </w:rPr>
              <w:t>SMK</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Siti Rusmini</w:t>
            </w:r>
          </w:p>
        </w:tc>
        <w:tc>
          <w:tcPr>
            <w:tcW w:w="850" w:type="dxa"/>
          </w:tcPr>
          <w:p w:rsidR="00221D63" w:rsidRPr="00221D63" w:rsidRDefault="00221D63" w:rsidP="00221D63">
            <w:pPr>
              <w:jc w:val="center"/>
              <w:rPr>
                <w:sz w:val="23"/>
                <w:szCs w:val="23"/>
              </w:rPr>
            </w:pPr>
            <w:r w:rsidRPr="00221D63">
              <w:rPr>
                <w:sz w:val="23"/>
                <w:szCs w:val="23"/>
              </w:rPr>
              <w:t>29</w:t>
            </w:r>
          </w:p>
        </w:tc>
        <w:tc>
          <w:tcPr>
            <w:tcW w:w="851" w:type="dxa"/>
          </w:tcPr>
          <w:p w:rsidR="00221D63" w:rsidRPr="00221D63" w:rsidRDefault="00221D63" w:rsidP="00221D63">
            <w:pPr>
              <w:jc w:val="center"/>
              <w:rPr>
                <w:sz w:val="23"/>
                <w:szCs w:val="23"/>
              </w:rPr>
            </w:pPr>
            <w:r w:rsidRPr="00221D63">
              <w:rPr>
                <w:sz w:val="23"/>
                <w:szCs w:val="23"/>
              </w:rPr>
              <w:t>II/a</w:t>
            </w:r>
          </w:p>
        </w:tc>
        <w:tc>
          <w:tcPr>
            <w:tcW w:w="1843" w:type="dxa"/>
          </w:tcPr>
          <w:p w:rsidR="00221D63" w:rsidRPr="00221D63" w:rsidRDefault="00221D63" w:rsidP="00221D63">
            <w:pPr>
              <w:jc w:val="center"/>
              <w:rPr>
                <w:sz w:val="23"/>
                <w:szCs w:val="23"/>
              </w:rPr>
            </w:pPr>
            <w:r w:rsidRPr="00221D63">
              <w:rPr>
                <w:sz w:val="23"/>
                <w:szCs w:val="23"/>
              </w:rPr>
              <w:t>Staf Trantib</w:t>
            </w:r>
          </w:p>
        </w:tc>
        <w:tc>
          <w:tcPr>
            <w:tcW w:w="899" w:type="dxa"/>
          </w:tcPr>
          <w:p w:rsidR="00221D63" w:rsidRPr="00221D63" w:rsidRDefault="00221D63" w:rsidP="00221D63">
            <w:pPr>
              <w:jc w:val="center"/>
              <w:rPr>
                <w:sz w:val="23"/>
                <w:szCs w:val="23"/>
              </w:rPr>
            </w:pPr>
            <w:r w:rsidRPr="00221D63">
              <w:rPr>
                <w:sz w:val="23"/>
                <w:szCs w:val="23"/>
              </w:rPr>
              <w:t>S</w:t>
            </w:r>
          </w:p>
        </w:tc>
      </w:tr>
      <w:tr w:rsidR="00221D63" w:rsidRPr="00221D63" w:rsidTr="00221D63">
        <w:tc>
          <w:tcPr>
            <w:tcW w:w="570" w:type="dxa"/>
            <w:vAlign w:val="bottom"/>
          </w:tcPr>
          <w:p w:rsidR="00221D63" w:rsidRPr="00221D63" w:rsidRDefault="00221D63" w:rsidP="00221D63">
            <w:pPr>
              <w:numPr>
                <w:ilvl w:val="0"/>
                <w:numId w:val="24"/>
              </w:numPr>
              <w:rPr>
                <w:sz w:val="23"/>
                <w:szCs w:val="23"/>
              </w:rPr>
            </w:pPr>
          </w:p>
        </w:tc>
        <w:tc>
          <w:tcPr>
            <w:tcW w:w="2594" w:type="dxa"/>
          </w:tcPr>
          <w:p w:rsidR="00221D63" w:rsidRPr="00221D63" w:rsidRDefault="00221D63" w:rsidP="00221D63">
            <w:pPr>
              <w:rPr>
                <w:sz w:val="23"/>
                <w:szCs w:val="23"/>
              </w:rPr>
            </w:pPr>
            <w:r w:rsidRPr="00221D63">
              <w:rPr>
                <w:sz w:val="23"/>
                <w:szCs w:val="23"/>
              </w:rPr>
              <w:t>Achmad Irmawan S.Pi</w:t>
            </w:r>
          </w:p>
        </w:tc>
        <w:tc>
          <w:tcPr>
            <w:tcW w:w="850" w:type="dxa"/>
          </w:tcPr>
          <w:p w:rsidR="00221D63" w:rsidRPr="00221D63" w:rsidRDefault="00221D63" w:rsidP="00221D63">
            <w:pPr>
              <w:jc w:val="center"/>
              <w:rPr>
                <w:sz w:val="23"/>
                <w:szCs w:val="23"/>
              </w:rPr>
            </w:pPr>
            <w:r w:rsidRPr="00221D63">
              <w:rPr>
                <w:sz w:val="23"/>
                <w:szCs w:val="23"/>
              </w:rPr>
              <w:t>31</w:t>
            </w:r>
          </w:p>
        </w:tc>
        <w:tc>
          <w:tcPr>
            <w:tcW w:w="851" w:type="dxa"/>
          </w:tcPr>
          <w:p w:rsidR="00221D63" w:rsidRPr="00221D63" w:rsidRDefault="00221D63" w:rsidP="00221D63">
            <w:pPr>
              <w:jc w:val="center"/>
              <w:rPr>
                <w:sz w:val="23"/>
                <w:szCs w:val="23"/>
              </w:rPr>
            </w:pPr>
            <w:r w:rsidRPr="00221D63">
              <w:rPr>
                <w:sz w:val="23"/>
                <w:szCs w:val="23"/>
              </w:rPr>
              <w:t>II/a</w:t>
            </w:r>
          </w:p>
        </w:tc>
        <w:tc>
          <w:tcPr>
            <w:tcW w:w="1843" w:type="dxa"/>
          </w:tcPr>
          <w:p w:rsidR="00221D63" w:rsidRPr="00221D63" w:rsidRDefault="00221D63" w:rsidP="00221D63">
            <w:pPr>
              <w:jc w:val="center"/>
              <w:rPr>
                <w:sz w:val="23"/>
                <w:szCs w:val="23"/>
              </w:rPr>
            </w:pPr>
            <w:r w:rsidRPr="00221D63">
              <w:rPr>
                <w:sz w:val="23"/>
                <w:szCs w:val="23"/>
              </w:rPr>
              <w:t>Staf Siak</w:t>
            </w:r>
          </w:p>
        </w:tc>
        <w:tc>
          <w:tcPr>
            <w:tcW w:w="899" w:type="dxa"/>
          </w:tcPr>
          <w:p w:rsidR="00221D63" w:rsidRPr="00221D63" w:rsidRDefault="00221D63" w:rsidP="00221D63">
            <w:pPr>
              <w:jc w:val="center"/>
              <w:rPr>
                <w:sz w:val="23"/>
                <w:szCs w:val="23"/>
              </w:rPr>
            </w:pPr>
            <w:r w:rsidRPr="00221D63">
              <w:rPr>
                <w:sz w:val="23"/>
                <w:szCs w:val="23"/>
              </w:rPr>
              <w:t>S1</w:t>
            </w:r>
          </w:p>
        </w:tc>
      </w:tr>
    </w:tbl>
    <w:p w:rsidR="00221D63" w:rsidRPr="00221D63" w:rsidRDefault="00221D63" w:rsidP="00221D63">
      <w:pPr>
        <w:rPr>
          <w:i/>
          <w:sz w:val="23"/>
          <w:szCs w:val="23"/>
        </w:rPr>
      </w:pPr>
      <w:r w:rsidRPr="00221D63">
        <w:rPr>
          <w:b/>
          <w:i/>
          <w:sz w:val="23"/>
          <w:szCs w:val="23"/>
        </w:rPr>
        <w:t xml:space="preserve">    </w:t>
      </w:r>
      <w:r w:rsidRPr="00221D63">
        <w:rPr>
          <w:i/>
          <w:sz w:val="23"/>
          <w:szCs w:val="23"/>
          <w:lang w:val="id-ID"/>
        </w:rPr>
        <w:t xml:space="preserve">Sumber : </w:t>
      </w:r>
      <w:r w:rsidRPr="00221D63">
        <w:rPr>
          <w:i/>
          <w:sz w:val="23"/>
          <w:szCs w:val="23"/>
        </w:rPr>
        <w:t>Bagian  Kepagawaian Kantor Kecamatan Sungai Pinang</w:t>
      </w:r>
      <w:r w:rsidRPr="00221D63">
        <w:rPr>
          <w:i/>
          <w:sz w:val="23"/>
          <w:szCs w:val="23"/>
          <w:lang w:val="id-ID"/>
        </w:rPr>
        <w:t xml:space="preserve">, </w:t>
      </w:r>
      <w:r w:rsidRPr="00221D63">
        <w:rPr>
          <w:i/>
          <w:sz w:val="23"/>
          <w:szCs w:val="23"/>
        </w:rPr>
        <w:t>Juni</w:t>
      </w:r>
      <w:r w:rsidRPr="00221D63">
        <w:rPr>
          <w:i/>
          <w:sz w:val="23"/>
          <w:szCs w:val="23"/>
          <w:lang w:val="id-ID"/>
        </w:rPr>
        <w:t xml:space="preserve"> 20</w:t>
      </w:r>
      <w:r w:rsidRPr="00221D63">
        <w:rPr>
          <w:i/>
          <w:sz w:val="23"/>
          <w:szCs w:val="23"/>
        </w:rPr>
        <w:t>14</w:t>
      </w:r>
    </w:p>
    <w:p w:rsidR="00221D63" w:rsidRPr="000D79EB" w:rsidRDefault="00221D63" w:rsidP="000D79EB">
      <w:pPr>
        <w:rPr>
          <w:i/>
          <w:sz w:val="23"/>
          <w:szCs w:val="23"/>
        </w:rPr>
      </w:pPr>
    </w:p>
    <w:p w:rsidR="005C40EB" w:rsidRPr="000D79EB" w:rsidRDefault="005C40EB" w:rsidP="005C40EB">
      <w:pPr>
        <w:contextualSpacing/>
        <w:jc w:val="both"/>
        <w:rPr>
          <w:b/>
          <w:i/>
          <w:sz w:val="23"/>
          <w:szCs w:val="23"/>
        </w:rPr>
      </w:pPr>
    </w:p>
    <w:p w:rsidR="00E17627" w:rsidRDefault="00E17627" w:rsidP="005C40EB">
      <w:pPr>
        <w:contextualSpacing/>
        <w:jc w:val="both"/>
        <w:rPr>
          <w:b/>
          <w:i/>
          <w:sz w:val="23"/>
          <w:szCs w:val="23"/>
        </w:rPr>
      </w:pPr>
      <w:r>
        <w:rPr>
          <w:b/>
          <w:i/>
          <w:sz w:val="23"/>
          <w:szCs w:val="23"/>
        </w:rPr>
        <w:t>Hasil Penelitian</w:t>
      </w:r>
    </w:p>
    <w:p w:rsidR="00E17627" w:rsidRDefault="00E17627" w:rsidP="005C40EB">
      <w:pPr>
        <w:contextualSpacing/>
        <w:jc w:val="both"/>
        <w:rPr>
          <w:b/>
          <w:i/>
          <w:sz w:val="23"/>
          <w:szCs w:val="23"/>
        </w:rPr>
      </w:pPr>
      <w:r>
        <w:rPr>
          <w:b/>
          <w:i/>
          <w:sz w:val="23"/>
          <w:szCs w:val="23"/>
        </w:rPr>
        <w:t>Analisis Data</w:t>
      </w:r>
    </w:p>
    <w:p w:rsidR="004778CE" w:rsidRDefault="00E17627" w:rsidP="00E17627">
      <w:pPr>
        <w:ind w:firstLine="360"/>
        <w:contextualSpacing/>
        <w:jc w:val="both"/>
        <w:rPr>
          <w:b/>
          <w:i/>
          <w:sz w:val="23"/>
          <w:szCs w:val="23"/>
        </w:rPr>
      </w:pPr>
      <w:r>
        <w:rPr>
          <w:b/>
          <w:i/>
          <w:sz w:val="23"/>
          <w:szCs w:val="23"/>
        </w:rPr>
        <w:t>Korelasi Product Moment</w:t>
      </w:r>
    </w:p>
    <w:p w:rsidR="00E17627" w:rsidRDefault="00E17627" w:rsidP="00E17627">
      <w:pPr>
        <w:autoSpaceDE w:val="0"/>
        <w:autoSpaceDN w:val="0"/>
        <w:adjustRightInd w:val="0"/>
        <w:ind w:left="360"/>
        <w:jc w:val="both"/>
        <w:rPr>
          <w:sz w:val="23"/>
          <w:szCs w:val="23"/>
        </w:rPr>
      </w:pPr>
      <w:r>
        <w:rPr>
          <w:noProof/>
          <w:sz w:val="23"/>
          <w:szCs w:val="23"/>
          <w:lang w:val="id-ID" w:eastAsia="id-ID"/>
        </w:rPr>
        <w:drawing>
          <wp:inline distT="0" distB="0" distL="0" distR="0">
            <wp:extent cx="2994494" cy="13994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94494" cy="1399430"/>
                    </a:xfrm>
                    <a:prstGeom prst="rect">
                      <a:avLst/>
                    </a:prstGeom>
                    <a:noFill/>
                  </pic:spPr>
                </pic:pic>
              </a:graphicData>
            </a:graphic>
          </wp:inline>
        </w:drawing>
      </w:r>
    </w:p>
    <w:p w:rsidR="004778CE" w:rsidRPr="00E17627" w:rsidRDefault="004778CE" w:rsidP="00E17627">
      <w:pPr>
        <w:jc w:val="both"/>
        <w:rPr>
          <w:sz w:val="23"/>
          <w:szCs w:val="23"/>
        </w:rPr>
      </w:pPr>
    </w:p>
    <w:p w:rsidR="00E17627" w:rsidRDefault="00E17627" w:rsidP="00E17627">
      <w:pPr>
        <w:ind w:firstLine="360"/>
        <w:jc w:val="both"/>
        <w:rPr>
          <w:b/>
          <w:i/>
          <w:sz w:val="23"/>
          <w:szCs w:val="23"/>
        </w:rPr>
      </w:pPr>
      <w:r>
        <w:rPr>
          <w:b/>
          <w:i/>
          <w:sz w:val="23"/>
          <w:szCs w:val="23"/>
        </w:rPr>
        <w:t>Uji Validitas</w:t>
      </w:r>
    </w:p>
    <w:p w:rsidR="00E17627" w:rsidRDefault="00E17627" w:rsidP="00E17627">
      <w:pPr>
        <w:ind w:left="360" w:firstLine="540"/>
        <w:jc w:val="both"/>
        <w:rPr>
          <w:sz w:val="23"/>
          <w:szCs w:val="23"/>
        </w:rPr>
      </w:pPr>
      <w:r w:rsidRPr="00E17627">
        <w:rPr>
          <w:sz w:val="23"/>
          <w:szCs w:val="23"/>
        </w:rPr>
        <w:t xml:space="preserve">Berdasarkan hasil analisis </w:t>
      </w:r>
      <w:r>
        <w:rPr>
          <w:sz w:val="23"/>
          <w:szCs w:val="23"/>
        </w:rPr>
        <w:t xml:space="preserve">Gaya Kepemimpinan Demokratis </w:t>
      </w:r>
      <w:r w:rsidRPr="00E17627">
        <w:rPr>
          <w:sz w:val="23"/>
          <w:szCs w:val="23"/>
        </w:rPr>
        <w:t xml:space="preserve">dengan menggunakan taraf signifikansi 5% diperoleh nilai Sig. untuk butir pertanyaan 1,2,3,4,5,6,7,8,9,10,11,12,13,15,16 &lt; </w:t>
      </w:r>
      <m:oMath>
        <m:r>
          <m:rPr>
            <m:sty m:val="p"/>
          </m:rPr>
          <w:rPr>
            <w:rFonts w:ascii="Cambria Math" w:hAnsi="Cambria Math"/>
            <w:sz w:val="23"/>
            <w:szCs w:val="23"/>
          </w:rPr>
          <m:t>α</m:t>
        </m:r>
      </m:oMath>
      <w:r w:rsidRPr="00E17627">
        <w:rPr>
          <w:sz w:val="23"/>
          <w:szCs w:val="23"/>
        </w:rPr>
        <w:t xml:space="preserve"> maka diputuskan untuk menolak H</w:t>
      </w:r>
      <w:r w:rsidRPr="00E17627">
        <w:rPr>
          <w:sz w:val="23"/>
          <w:szCs w:val="23"/>
          <w:vertAlign w:val="subscript"/>
        </w:rPr>
        <w:t>0</w:t>
      </w:r>
      <w:r w:rsidRPr="00E17627">
        <w:rPr>
          <w:sz w:val="23"/>
          <w:szCs w:val="23"/>
        </w:rPr>
        <w:t>. Sedangkan nilai Sig. untuk butir pertanyaan 14</w:t>
      </w:r>
      <w:proofErr w:type="gramStart"/>
      <w:r w:rsidRPr="00E17627">
        <w:rPr>
          <w:sz w:val="23"/>
          <w:szCs w:val="23"/>
        </w:rPr>
        <w:t>,17</w:t>
      </w:r>
      <w:proofErr w:type="gramEnd"/>
      <w:r w:rsidRPr="00E17627">
        <w:rPr>
          <w:sz w:val="23"/>
          <w:szCs w:val="23"/>
        </w:rPr>
        <w:t xml:space="preserve"> &gt; </w:t>
      </w:r>
      <m:oMath>
        <m:r>
          <m:rPr>
            <m:sty m:val="p"/>
          </m:rPr>
          <w:rPr>
            <w:rFonts w:ascii="Cambria Math" w:hAnsi="Cambria Math"/>
            <w:sz w:val="23"/>
            <w:szCs w:val="23"/>
          </w:rPr>
          <m:t>α</m:t>
        </m:r>
      </m:oMath>
      <w:r w:rsidRPr="00E17627">
        <w:rPr>
          <w:sz w:val="23"/>
          <w:szCs w:val="23"/>
        </w:rPr>
        <w:t xml:space="preserve"> maka diputuskan untuk menerima H</w:t>
      </w:r>
      <w:r w:rsidRPr="00E17627">
        <w:rPr>
          <w:sz w:val="23"/>
          <w:szCs w:val="23"/>
          <w:vertAlign w:val="subscript"/>
        </w:rPr>
        <w:t>0</w:t>
      </w:r>
      <w:r w:rsidRPr="00E17627">
        <w:rPr>
          <w:sz w:val="23"/>
          <w:szCs w:val="23"/>
        </w:rPr>
        <w:t>.</w:t>
      </w:r>
      <w:r w:rsidRPr="00E17627">
        <w:rPr>
          <w:sz w:val="23"/>
          <w:szCs w:val="23"/>
          <w:vertAlign w:val="subscript"/>
        </w:rPr>
        <w:t xml:space="preserve"> </w:t>
      </w:r>
      <w:r w:rsidRPr="00E17627">
        <w:rPr>
          <w:sz w:val="23"/>
          <w:szCs w:val="23"/>
        </w:rPr>
        <w:t>Jadi dapat disimpulkan bahwa butir pertanyaan 1,2,3,4,5,6,7,8,9,10,11,12,13,15,16 valid dan butir pertanyaan 14,17</w:t>
      </w:r>
      <w:r>
        <w:rPr>
          <w:sz w:val="23"/>
          <w:szCs w:val="23"/>
        </w:rPr>
        <w:t xml:space="preserve"> tidak valid.</w:t>
      </w:r>
    </w:p>
    <w:p w:rsidR="00E17627" w:rsidRPr="00E17627" w:rsidRDefault="00E17627" w:rsidP="00E17627">
      <w:pPr>
        <w:ind w:left="360" w:firstLine="540"/>
        <w:jc w:val="both"/>
        <w:rPr>
          <w:sz w:val="23"/>
          <w:szCs w:val="23"/>
        </w:rPr>
      </w:pPr>
      <w:proofErr w:type="gramStart"/>
      <w:r w:rsidRPr="00E17627">
        <w:rPr>
          <w:sz w:val="23"/>
          <w:szCs w:val="23"/>
        </w:rPr>
        <w:t xml:space="preserve">Berdasarkan hasil analisis </w:t>
      </w:r>
      <w:r>
        <w:rPr>
          <w:sz w:val="23"/>
          <w:szCs w:val="23"/>
        </w:rPr>
        <w:t xml:space="preserve">Kinerja Pegawai </w:t>
      </w:r>
      <w:r w:rsidRPr="00E17627">
        <w:rPr>
          <w:sz w:val="23"/>
          <w:szCs w:val="23"/>
        </w:rPr>
        <w:t xml:space="preserve">dengan menggunakan taraf signifikansi 5% diperoleh nilai Sig. untuk butir pertanyaan 1,2,3,4,5,6,7,8,9,10,11,12,13,14 &lt; </w:t>
      </w:r>
      <m:oMath>
        <m:r>
          <w:rPr>
            <w:rFonts w:ascii="Cambria Math" w:hAnsi="Cambria Math"/>
            <w:sz w:val="23"/>
            <w:szCs w:val="23"/>
          </w:rPr>
          <m:t>α</m:t>
        </m:r>
      </m:oMath>
      <w:r w:rsidRPr="00E17627">
        <w:rPr>
          <w:sz w:val="23"/>
          <w:szCs w:val="23"/>
        </w:rPr>
        <w:t xml:space="preserve"> maka diputuskan untuk menolak H</w:t>
      </w:r>
      <w:r w:rsidRPr="00E17627">
        <w:rPr>
          <w:sz w:val="23"/>
          <w:szCs w:val="23"/>
          <w:vertAlign w:val="subscript"/>
        </w:rPr>
        <w:t>0</w:t>
      </w:r>
      <w:r w:rsidRPr="00E17627">
        <w:rPr>
          <w:sz w:val="23"/>
          <w:szCs w:val="23"/>
        </w:rPr>
        <w:t>.</w:t>
      </w:r>
      <w:proofErr w:type="gramEnd"/>
      <w:r w:rsidRPr="00E17627">
        <w:rPr>
          <w:sz w:val="23"/>
          <w:szCs w:val="23"/>
        </w:rPr>
        <w:t xml:space="preserve"> </w:t>
      </w:r>
      <w:proofErr w:type="gramStart"/>
      <w:r w:rsidRPr="00E17627">
        <w:rPr>
          <w:sz w:val="23"/>
          <w:szCs w:val="23"/>
        </w:rPr>
        <w:t>Jadi dapat disimpulkan bahwa butir pertanyaan 1,2,3,4,5,6,7,8,9,10,11,12,13,14.</w:t>
      </w:r>
      <w:proofErr w:type="gramEnd"/>
    </w:p>
    <w:p w:rsidR="00F362C4" w:rsidRDefault="00F362C4" w:rsidP="005C40EB">
      <w:pPr>
        <w:autoSpaceDE w:val="0"/>
        <w:autoSpaceDN w:val="0"/>
        <w:adjustRightInd w:val="0"/>
        <w:jc w:val="both"/>
        <w:rPr>
          <w:b/>
          <w:i/>
          <w:sz w:val="23"/>
          <w:szCs w:val="23"/>
        </w:rPr>
      </w:pPr>
    </w:p>
    <w:p w:rsidR="00F362C4" w:rsidRDefault="00F362C4" w:rsidP="00F362C4">
      <w:pPr>
        <w:autoSpaceDE w:val="0"/>
        <w:autoSpaceDN w:val="0"/>
        <w:adjustRightInd w:val="0"/>
        <w:ind w:left="360"/>
        <w:jc w:val="both"/>
        <w:rPr>
          <w:b/>
          <w:i/>
          <w:sz w:val="23"/>
          <w:szCs w:val="23"/>
        </w:rPr>
      </w:pPr>
      <w:r>
        <w:rPr>
          <w:b/>
          <w:i/>
          <w:sz w:val="23"/>
          <w:szCs w:val="23"/>
        </w:rPr>
        <w:lastRenderedPageBreak/>
        <w:t>Uji Reliabilitas</w:t>
      </w:r>
    </w:p>
    <w:p w:rsidR="00F362C4" w:rsidRDefault="00F362C4" w:rsidP="00F362C4">
      <w:pPr>
        <w:autoSpaceDE w:val="0"/>
        <w:autoSpaceDN w:val="0"/>
        <w:adjustRightInd w:val="0"/>
        <w:ind w:left="360" w:firstLine="540"/>
        <w:jc w:val="both"/>
        <w:rPr>
          <w:bCs/>
          <w:sz w:val="23"/>
          <w:szCs w:val="23"/>
        </w:rPr>
      </w:pPr>
      <w:r w:rsidRPr="00F362C4">
        <w:rPr>
          <w:bCs/>
          <w:sz w:val="23"/>
          <w:szCs w:val="23"/>
        </w:rPr>
        <w:t>Berdasarkan reliabilitas angket tentang “Gaya Kepimimpinan Demokratis” yang telah dianalisis dengan bantuan software SPSS 16 dengan uji statistik Cronbach Alpha (α</w:t>
      </w:r>
      <w:proofErr w:type="gramStart"/>
      <w:r w:rsidRPr="00F362C4">
        <w:rPr>
          <w:bCs/>
          <w:sz w:val="23"/>
          <w:szCs w:val="23"/>
        </w:rPr>
        <w:t>)  diperoleh</w:t>
      </w:r>
      <w:proofErr w:type="gramEnd"/>
      <w:r w:rsidRPr="00F362C4">
        <w:rPr>
          <w:bCs/>
          <w:sz w:val="23"/>
          <w:szCs w:val="23"/>
        </w:rPr>
        <w:t xml:space="preserve"> hasil perhitungan sebesar 0,891. Suatu variabel dikatakan reliabel jika memberikan nilai Cronbach Alpha &gt; 0</w:t>
      </w:r>
      <w:proofErr w:type="gramStart"/>
      <w:r w:rsidRPr="00F362C4">
        <w:rPr>
          <w:bCs/>
          <w:sz w:val="23"/>
          <w:szCs w:val="23"/>
        </w:rPr>
        <w:t>,60</w:t>
      </w:r>
      <w:proofErr w:type="gramEnd"/>
      <w:r w:rsidRPr="00F362C4">
        <w:rPr>
          <w:bCs/>
          <w:sz w:val="23"/>
          <w:szCs w:val="23"/>
        </w:rPr>
        <w:t>. Karena hasil penghitungan uji statistik Cronbach Alpha (α) 0,891 yang artinya lebih dari 0</w:t>
      </w:r>
      <w:proofErr w:type="gramStart"/>
      <w:r w:rsidRPr="00F362C4">
        <w:rPr>
          <w:bCs/>
          <w:sz w:val="23"/>
          <w:szCs w:val="23"/>
        </w:rPr>
        <w:t>,60</w:t>
      </w:r>
      <w:proofErr w:type="gramEnd"/>
      <w:r w:rsidRPr="00F362C4">
        <w:rPr>
          <w:bCs/>
          <w:sz w:val="23"/>
          <w:szCs w:val="23"/>
        </w:rPr>
        <w:t xml:space="preserve"> berarti reliabilitasnya handal (0,891 &gt; 0,60).</w:t>
      </w:r>
    </w:p>
    <w:p w:rsidR="00F362C4" w:rsidRPr="00F362C4" w:rsidRDefault="00F362C4" w:rsidP="00F362C4">
      <w:pPr>
        <w:autoSpaceDE w:val="0"/>
        <w:autoSpaceDN w:val="0"/>
        <w:adjustRightInd w:val="0"/>
        <w:ind w:left="360" w:firstLine="540"/>
        <w:jc w:val="both"/>
        <w:rPr>
          <w:sz w:val="23"/>
          <w:szCs w:val="23"/>
        </w:rPr>
      </w:pPr>
      <w:r w:rsidRPr="00F362C4">
        <w:rPr>
          <w:bCs/>
          <w:sz w:val="23"/>
          <w:szCs w:val="23"/>
        </w:rPr>
        <w:t>Sedangkan hasil analisis reliabilitas angket penelitian tentang “Kinerja Pegawai” yang telah dianalisis dengan bantuan software SPSS 16 dengan uji statistik Cronbach Alpha (α</w:t>
      </w:r>
      <w:proofErr w:type="gramStart"/>
      <w:r w:rsidRPr="00F362C4">
        <w:rPr>
          <w:bCs/>
          <w:sz w:val="23"/>
          <w:szCs w:val="23"/>
        </w:rPr>
        <w:t>)  diperoleh</w:t>
      </w:r>
      <w:proofErr w:type="gramEnd"/>
      <w:r w:rsidRPr="00F362C4">
        <w:rPr>
          <w:bCs/>
          <w:sz w:val="23"/>
          <w:szCs w:val="23"/>
        </w:rPr>
        <w:t xml:space="preserve"> hasil perhitungan sebesar 0,879. Suatu variabel dikatakan reliabel jika memberikan nilai Cronbach Alpha &gt; 0</w:t>
      </w:r>
      <w:proofErr w:type="gramStart"/>
      <w:r w:rsidRPr="00F362C4">
        <w:rPr>
          <w:bCs/>
          <w:sz w:val="23"/>
          <w:szCs w:val="23"/>
        </w:rPr>
        <w:t>,60</w:t>
      </w:r>
      <w:proofErr w:type="gramEnd"/>
      <w:r w:rsidRPr="00F362C4">
        <w:rPr>
          <w:bCs/>
          <w:sz w:val="23"/>
          <w:szCs w:val="23"/>
        </w:rPr>
        <w:t>. Karena hasil penghitungan uji statistik Cronbach Alpha (α) 0,906 yang artinya lebih dari 0</w:t>
      </w:r>
      <w:proofErr w:type="gramStart"/>
      <w:r w:rsidRPr="00F362C4">
        <w:rPr>
          <w:bCs/>
          <w:sz w:val="23"/>
          <w:szCs w:val="23"/>
        </w:rPr>
        <w:t>,60</w:t>
      </w:r>
      <w:proofErr w:type="gramEnd"/>
      <w:r w:rsidRPr="00F362C4">
        <w:rPr>
          <w:bCs/>
          <w:sz w:val="23"/>
          <w:szCs w:val="23"/>
        </w:rPr>
        <w:t xml:space="preserve"> berarti reliabilitasnya handal (0,879 &gt; 0,60).</w:t>
      </w:r>
    </w:p>
    <w:p w:rsidR="00F362C4" w:rsidRDefault="00F362C4" w:rsidP="005C40EB">
      <w:pPr>
        <w:autoSpaceDE w:val="0"/>
        <w:autoSpaceDN w:val="0"/>
        <w:adjustRightInd w:val="0"/>
        <w:jc w:val="both"/>
        <w:rPr>
          <w:b/>
          <w:i/>
          <w:sz w:val="23"/>
          <w:szCs w:val="23"/>
        </w:rPr>
      </w:pPr>
    </w:p>
    <w:p w:rsidR="00F362C4" w:rsidRDefault="00F362C4" w:rsidP="00F362C4">
      <w:pPr>
        <w:autoSpaceDE w:val="0"/>
        <w:autoSpaceDN w:val="0"/>
        <w:adjustRightInd w:val="0"/>
        <w:ind w:left="360"/>
        <w:jc w:val="both"/>
        <w:rPr>
          <w:b/>
          <w:i/>
          <w:sz w:val="23"/>
          <w:szCs w:val="23"/>
        </w:rPr>
      </w:pPr>
      <w:r>
        <w:rPr>
          <w:b/>
          <w:i/>
          <w:sz w:val="23"/>
          <w:szCs w:val="23"/>
        </w:rPr>
        <w:t>Perhitungan Koefisien Regresi</w:t>
      </w:r>
    </w:p>
    <w:p w:rsidR="00F362C4" w:rsidRDefault="006439A4" w:rsidP="00F362C4">
      <w:pPr>
        <w:autoSpaceDE w:val="0"/>
        <w:autoSpaceDN w:val="0"/>
        <w:adjustRightInd w:val="0"/>
        <w:ind w:left="360"/>
        <w:jc w:val="both"/>
        <w:rPr>
          <w:b/>
          <w:i/>
          <w:sz w:val="23"/>
          <w:szCs w:val="23"/>
        </w:rPr>
      </w:pPr>
      <w:r w:rsidRPr="006439A4">
        <w:rPr>
          <w:b/>
          <w:i/>
          <w:noProof/>
          <w:sz w:val="23"/>
          <w:szCs w:val="23"/>
          <w:lang w:val="id-ID" w:eastAsia="id-ID"/>
        </w:rPr>
        <w:drawing>
          <wp:inline distT="0" distB="0" distL="0" distR="0">
            <wp:extent cx="4806315" cy="1262447"/>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806315" cy="1262447"/>
                    </a:xfrm>
                    <a:prstGeom prst="rect">
                      <a:avLst/>
                    </a:prstGeom>
                    <a:noFill/>
                  </pic:spPr>
                </pic:pic>
              </a:graphicData>
            </a:graphic>
          </wp:inline>
        </w:drawing>
      </w:r>
    </w:p>
    <w:p w:rsidR="006439A4" w:rsidRPr="006439A4" w:rsidRDefault="006439A4" w:rsidP="006439A4">
      <w:pPr>
        <w:autoSpaceDE w:val="0"/>
        <w:autoSpaceDN w:val="0"/>
        <w:adjustRightInd w:val="0"/>
        <w:ind w:left="360" w:firstLine="540"/>
        <w:jc w:val="both"/>
        <w:rPr>
          <w:sz w:val="23"/>
          <w:szCs w:val="23"/>
        </w:rPr>
      </w:pPr>
      <w:r w:rsidRPr="006439A4">
        <w:rPr>
          <w:sz w:val="23"/>
          <w:szCs w:val="23"/>
        </w:rPr>
        <w:t xml:space="preserve">Berdasarkan tabel koefisien korelasi di atas, perhitungan analisis regresi sederhana pada data variabel kinerja pegawai atas </w:t>
      </w:r>
      <w:proofErr w:type="gramStart"/>
      <w:r w:rsidRPr="006439A4">
        <w:rPr>
          <w:sz w:val="23"/>
          <w:szCs w:val="23"/>
        </w:rPr>
        <w:t>gaya</w:t>
      </w:r>
      <w:proofErr w:type="gramEnd"/>
      <w:r w:rsidRPr="006439A4">
        <w:rPr>
          <w:sz w:val="23"/>
          <w:szCs w:val="23"/>
        </w:rPr>
        <w:t xml:space="preserve"> kepemimpinan demokratis menghasilkan arah regresi b sebesar 0,924 dan konstanta a sebesar 0,395. Pada koefisien b sebesar 0,924 yang bertanda positif pada koefisien ini, berarti jika gaya kepemimpinan demokratis (X) naik satu satuan maka kinerja pegawai (Y) naik sebesar 0,924 tanpa ada dimensi lainnya. </w:t>
      </w:r>
    </w:p>
    <w:p w:rsidR="006439A4" w:rsidRPr="006439A4" w:rsidRDefault="006439A4" w:rsidP="006439A4">
      <w:pPr>
        <w:autoSpaceDE w:val="0"/>
        <w:autoSpaceDN w:val="0"/>
        <w:adjustRightInd w:val="0"/>
        <w:ind w:left="360" w:firstLine="540"/>
        <w:jc w:val="both"/>
        <w:rPr>
          <w:sz w:val="23"/>
          <w:szCs w:val="23"/>
        </w:rPr>
      </w:pPr>
      <w:proofErr w:type="gramStart"/>
      <w:r w:rsidRPr="006439A4">
        <w:rPr>
          <w:sz w:val="23"/>
          <w:szCs w:val="23"/>
        </w:rPr>
        <w:t>Setelah harga a dan b ditemukan, selanjutnya menyusun persamaan regresi linear.</w:t>
      </w:r>
      <w:proofErr w:type="gramEnd"/>
      <w:r w:rsidRPr="006439A4">
        <w:rPr>
          <w:sz w:val="23"/>
          <w:szCs w:val="23"/>
        </w:rPr>
        <w:t xml:space="preserve"> Persamaan regresi gaya kepemimpinan demokratis dengan kinerja pegawai sebagai </w:t>
      </w:r>
      <w:proofErr w:type="gramStart"/>
      <w:r w:rsidRPr="006439A4">
        <w:rPr>
          <w:sz w:val="23"/>
          <w:szCs w:val="23"/>
        </w:rPr>
        <w:t>berikut :</w:t>
      </w:r>
      <w:proofErr w:type="gramEnd"/>
    </w:p>
    <w:p w:rsidR="006439A4" w:rsidRPr="006439A4" w:rsidRDefault="006439A4" w:rsidP="006439A4">
      <w:pPr>
        <w:autoSpaceDE w:val="0"/>
        <w:autoSpaceDN w:val="0"/>
        <w:adjustRightInd w:val="0"/>
        <w:ind w:left="1260"/>
        <w:rPr>
          <w:sz w:val="23"/>
          <w:szCs w:val="23"/>
        </w:rPr>
      </w:pPr>
      <w:r w:rsidRPr="006439A4">
        <w:rPr>
          <w:sz w:val="23"/>
          <w:szCs w:val="23"/>
        </w:rPr>
        <w:t>Y = a + bx</w:t>
      </w:r>
    </w:p>
    <w:p w:rsidR="006439A4" w:rsidRPr="006439A4" w:rsidRDefault="006439A4" w:rsidP="006439A4">
      <w:pPr>
        <w:autoSpaceDE w:val="0"/>
        <w:autoSpaceDN w:val="0"/>
        <w:adjustRightInd w:val="0"/>
        <w:ind w:left="1260"/>
        <w:rPr>
          <w:sz w:val="23"/>
          <w:szCs w:val="23"/>
        </w:rPr>
      </w:pPr>
      <w:r>
        <w:rPr>
          <w:sz w:val="23"/>
          <w:szCs w:val="23"/>
        </w:rPr>
        <w:t xml:space="preserve">    </w:t>
      </w:r>
      <w:r w:rsidRPr="006439A4">
        <w:rPr>
          <w:sz w:val="23"/>
          <w:szCs w:val="23"/>
        </w:rPr>
        <w:t>= 0,395 + 0,924X</w:t>
      </w:r>
    </w:p>
    <w:p w:rsidR="000D509E" w:rsidRDefault="000D509E" w:rsidP="000D509E">
      <w:pPr>
        <w:autoSpaceDE w:val="0"/>
        <w:autoSpaceDN w:val="0"/>
        <w:adjustRightInd w:val="0"/>
        <w:jc w:val="both"/>
        <w:rPr>
          <w:b/>
          <w:i/>
          <w:sz w:val="23"/>
          <w:szCs w:val="23"/>
        </w:rPr>
      </w:pPr>
    </w:p>
    <w:p w:rsidR="000D509E" w:rsidRDefault="000D509E" w:rsidP="000D509E">
      <w:pPr>
        <w:autoSpaceDE w:val="0"/>
        <w:autoSpaceDN w:val="0"/>
        <w:adjustRightInd w:val="0"/>
        <w:ind w:left="360"/>
        <w:jc w:val="both"/>
        <w:rPr>
          <w:b/>
          <w:i/>
          <w:sz w:val="23"/>
          <w:szCs w:val="23"/>
        </w:rPr>
      </w:pPr>
      <w:r>
        <w:rPr>
          <w:b/>
          <w:i/>
          <w:sz w:val="23"/>
          <w:szCs w:val="23"/>
        </w:rPr>
        <w:t>Perhitungan Koefisien Determinasi</w:t>
      </w:r>
    </w:p>
    <w:p w:rsidR="000D509E" w:rsidRDefault="000D509E" w:rsidP="000D509E">
      <w:pPr>
        <w:autoSpaceDE w:val="0"/>
        <w:autoSpaceDN w:val="0"/>
        <w:adjustRightInd w:val="0"/>
        <w:ind w:left="360"/>
        <w:jc w:val="center"/>
        <w:rPr>
          <w:b/>
          <w:i/>
          <w:sz w:val="23"/>
          <w:szCs w:val="23"/>
        </w:rPr>
      </w:pPr>
      <w:r w:rsidRPr="000D509E">
        <w:rPr>
          <w:b/>
          <w:i/>
          <w:noProof/>
          <w:sz w:val="23"/>
          <w:szCs w:val="23"/>
          <w:lang w:val="id-ID" w:eastAsia="id-ID"/>
        </w:rPr>
        <w:drawing>
          <wp:inline distT="0" distB="0" distL="0" distR="0">
            <wp:extent cx="3638550" cy="942975"/>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638550" cy="942975"/>
                    </a:xfrm>
                    <a:prstGeom prst="rect">
                      <a:avLst/>
                    </a:prstGeom>
                    <a:noFill/>
                  </pic:spPr>
                </pic:pic>
              </a:graphicData>
            </a:graphic>
          </wp:inline>
        </w:drawing>
      </w:r>
    </w:p>
    <w:p w:rsidR="000D509E" w:rsidRPr="000D509E" w:rsidRDefault="000D509E" w:rsidP="000D509E">
      <w:pPr>
        <w:autoSpaceDE w:val="0"/>
        <w:autoSpaceDN w:val="0"/>
        <w:adjustRightInd w:val="0"/>
        <w:ind w:left="360" w:firstLine="540"/>
        <w:jc w:val="both"/>
        <w:rPr>
          <w:bCs/>
          <w:sz w:val="23"/>
          <w:szCs w:val="23"/>
        </w:rPr>
      </w:pPr>
      <w:r w:rsidRPr="000D509E">
        <w:rPr>
          <w:bCs/>
          <w:sz w:val="23"/>
          <w:szCs w:val="23"/>
        </w:rPr>
        <w:t xml:space="preserve">Koefisien determinasi merupakan kuadrat dari koefisien korelasi antara variabel gaya kepemimpinan demokratis dengan kinerja pegawai sebesar </w:t>
      </w:r>
      <w:r w:rsidRPr="000D509E">
        <w:rPr>
          <w:bCs/>
          <w:sz w:val="23"/>
          <w:szCs w:val="23"/>
        </w:rPr>
        <w:lastRenderedPageBreak/>
        <w:t>R²=0,995=99</w:t>
      </w:r>
      <w:proofErr w:type="gramStart"/>
      <w:r w:rsidRPr="000D509E">
        <w:rPr>
          <w:bCs/>
          <w:sz w:val="23"/>
          <w:szCs w:val="23"/>
        </w:rPr>
        <w:t>,5</w:t>
      </w:r>
      <w:proofErr w:type="gramEnd"/>
      <w:r w:rsidRPr="000D509E">
        <w:rPr>
          <w:bCs/>
          <w:sz w:val="23"/>
          <w:szCs w:val="23"/>
        </w:rPr>
        <w:t xml:space="preserve"> yang menunjukkan bahwa 99,5% variansi yang terjadi pada kinerja pegawai dapat dijelaskan oleh gaya kepemimpinan demokratis melalui Y=0,395 + 0,924X.</w:t>
      </w:r>
    </w:p>
    <w:p w:rsidR="000D509E" w:rsidRPr="000D509E" w:rsidRDefault="000D509E" w:rsidP="000D509E">
      <w:pPr>
        <w:autoSpaceDE w:val="0"/>
        <w:autoSpaceDN w:val="0"/>
        <w:adjustRightInd w:val="0"/>
        <w:ind w:left="360" w:firstLine="540"/>
        <w:jc w:val="both"/>
        <w:rPr>
          <w:bCs/>
          <w:sz w:val="23"/>
          <w:szCs w:val="23"/>
        </w:rPr>
      </w:pPr>
      <w:r w:rsidRPr="000D509E">
        <w:rPr>
          <w:bCs/>
          <w:sz w:val="23"/>
          <w:szCs w:val="23"/>
        </w:rPr>
        <w:t>Berdasarkan hasil perhitungan tersebut sumbangan gaya kepemimpinan demokratis dengan kinerja pegawai sebesar 99</w:t>
      </w:r>
      <w:proofErr w:type="gramStart"/>
      <w:r w:rsidRPr="000D509E">
        <w:rPr>
          <w:bCs/>
          <w:sz w:val="23"/>
          <w:szCs w:val="23"/>
        </w:rPr>
        <w:t>,5</w:t>
      </w:r>
      <w:proofErr w:type="gramEnd"/>
      <w:r w:rsidRPr="000D509E">
        <w:rPr>
          <w:bCs/>
          <w:sz w:val="23"/>
          <w:szCs w:val="23"/>
        </w:rPr>
        <w:t xml:space="preserve">%, ini menunjukkan sumbangan yang sangat tinggi. Hal ini berarti kinerja pegawai bisa tercapai dengan hasil yang memuaskan karena dipengaruhi oleh </w:t>
      </w:r>
      <w:proofErr w:type="gramStart"/>
      <w:r w:rsidRPr="000D509E">
        <w:rPr>
          <w:bCs/>
          <w:sz w:val="23"/>
          <w:szCs w:val="23"/>
        </w:rPr>
        <w:t>gaya</w:t>
      </w:r>
      <w:proofErr w:type="gramEnd"/>
      <w:r w:rsidRPr="000D509E">
        <w:rPr>
          <w:bCs/>
          <w:sz w:val="23"/>
          <w:szCs w:val="23"/>
        </w:rPr>
        <w:t xml:space="preserve"> kepemimpinan demokratis.</w:t>
      </w:r>
    </w:p>
    <w:p w:rsidR="000D509E" w:rsidRDefault="000D509E" w:rsidP="000D509E">
      <w:pPr>
        <w:autoSpaceDE w:val="0"/>
        <w:autoSpaceDN w:val="0"/>
        <w:adjustRightInd w:val="0"/>
        <w:ind w:left="360"/>
        <w:rPr>
          <w:b/>
          <w:i/>
          <w:sz w:val="23"/>
          <w:szCs w:val="23"/>
        </w:rPr>
      </w:pPr>
    </w:p>
    <w:p w:rsidR="000D509E" w:rsidRDefault="000D509E" w:rsidP="000D509E">
      <w:pPr>
        <w:autoSpaceDE w:val="0"/>
        <w:autoSpaceDN w:val="0"/>
        <w:adjustRightInd w:val="0"/>
        <w:ind w:left="360"/>
        <w:jc w:val="both"/>
        <w:rPr>
          <w:b/>
          <w:i/>
          <w:sz w:val="23"/>
          <w:szCs w:val="23"/>
        </w:rPr>
      </w:pPr>
      <w:r>
        <w:rPr>
          <w:b/>
          <w:i/>
          <w:sz w:val="23"/>
          <w:szCs w:val="23"/>
        </w:rPr>
        <w:t>Perhitungan Uji F</w:t>
      </w:r>
    </w:p>
    <w:p w:rsidR="000D509E" w:rsidRDefault="000D509E" w:rsidP="000D509E">
      <w:pPr>
        <w:autoSpaceDE w:val="0"/>
        <w:autoSpaceDN w:val="0"/>
        <w:adjustRightInd w:val="0"/>
        <w:ind w:left="360"/>
        <w:jc w:val="both"/>
        <w:rPr>
          <w:b/>
          <w:i/>
          <w:sz w:val="23"/>
          <w:szCs w:val="23"/>
        </w:rPr>
      </w:pPr>
      <w:r w:rsidRPr="000D509E">
        <w:rPr>
          <w:b/>
          <w:i/>
          <w:noProof/>
          <w:sz w:val="23"/>
          <w:szCs w:val="23"/>
          <w:lang w:val="id-ID" w:eastAsia="id-ID"/>
        </w:rPr>
        <w:drawing>
          <wp:inline distT="0" distB="0" distL="0" distR="0">
            <wp:extent cx="4385971" cy="1152939"/>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387597" cy="1153367"/>
                    </a:xfrm>
                    <a:prstGeom prst="rect">
                      <a:avLst/>
                    </a:prstGeom>
                    <a:noFill/>
                  </pic:spPr>
                </pic:pic>
              </a:graphicData>
            </a:graphic>
          </wp:inline>
        </w:drawing>
      </w:r>
    </w:p>
    <w:p w:rsidR="006F7AD0" w:rsidRPr="006F7AD0" w:rsidRDefault="006F7AD0" w:rsidP="009D197A">
      <w:pPr>
        <w:autoSpaceDE w:val="0"/>
        <w:autoSpaceDN w:val="0"/>
        <w:adjustRightInd w:val="0"/>
        <w:ind w:left="360" w:firstLine="540"/>
        <w:jc w:val="both"/>
        <w:rPr>
          <w:sz w:val="23"/>
          <w:szCs w:val="23"/>
        </w:rPr>
      </w:pPr>
      <w:proofErr w:type="gramStart"/>
      <w:r w:rsidRPr="006F7AD0">
        <w:rPr>
          <w:sz w:val="23"/>
          <w:szCs w:val="23"/>
        </w:rPr>
        <w:t>Dari tabel di atas, dapat di</w:t>
      </w:r>
      <w:r>
        <w:rPr>
          <w:sz w:val="23"/>
          <w:szCs w:val="23"/>
        </w:rPr>
        <w:t>ketahui</w:t>
      </w:r>
      <w:r w:rsidRPr="006F7AD0">
        <w:rPr>
          <w:sz w:val="23"/>
          <w:szCs w:val="23"/>
        </w:rPr>
        <w:t xml:space="preserve"> nilai F</w:t>
      </w:r>
      <w:r w:rsidRPr="009D197A">
        <w:rPr>
          <w:sz w:val="23"/>
          <w:szCs w:val="23"/>
          <w:vertAlign w:val="subscript"/>
        </w:rPr>
        <w:t>tabel</w:t>
      </w:r>
      <w:r w:rsidRPr="006F7AD0">
        <w:rPr>
          <w:sz w:val="23"/>
          <w:szCs w:val="23"/>
        </w:rPr>
        <w:t xml:space="preserve"> sebesar 4,139 sedangkan F</w:t>
      </w:r>
      <w:r w:rsidRPr="009D197A">
        <w:rPr>
          <w:sz w:val="23"/>
          <w:szCs w:val="23"/>
          <w:vertAlign w:val="subscript"/>
        </w:rPr>
        <w:t>hitung</w:t>
      </w:r>
      <w:r w:rsidRPr="006F7AD0">
        <w:rPr>
          <w:sz w:val="23"/>
          <w:szCs w:val="23"/>
        </w:rPr>
        <w:t xml:space="preserve"> sebesar 6,009.</w:t>
      </w:r>
      <w:proofErr w:type="gramEnd"/>
      <w:r w:rsidR="009D197A">
        <w:rPr>
          <w:sz w:val="23"/>
          <w:szCs w:val="23"/>
        </w:rPr>
        <w:t xml:space="preserve"> </w:t>
      </w:r>
      <w:r w:rsidR="009D197A" w:rsidRPr="009D197A">
        <w:rPr>
          <w:bCs/>
          <w:sz w:val="23"/>
          <w:szCs w:val="23"/>
        </w:rPr>
        <w:t>Dengan melihat besarnya F</w:t>
      </w:r>
      <w:r w:rsidR="009D197A" w:rsidRPr="009D197A">
        <w:rPr>
          <w:bCs/>
          <w:sz w:val="23"/>
          <w:szCs w:val="23"/>
          <w:vertAlign w:val="subscript"/>
        </w:rPr>
        <w:t>tabel</w:t>
      </w:r>
      <w:r w:rsidR="009D197A" w:rsidRPr="009D197A">
        <w:rPr>
          <w:bCs/>
          <w:sz w:val="23"/>
          <w:szCs w:val="23"/>
        </w:rPr>
        <w:t xml:space="preserve"> 4,139 dan F</w:t>
      </w:r>
      <w:r w:rsidR="009D197A" w:rsidRPr="009D197A">
        <w:rPr>
          <w:bCs/>
          <w:sz w:val="23"/>
          <w:szCs w:val="23"/>
          <w:vertAlign w:val="subscript"/>
        </w:rPr>
        <w:t xml:space="preserve">hitung </w:t>
      </w:r>
      <w:r w:rsidR="009D197A" w:rsidRPr="009D197A">
        <w:rPr>
          <w:bCs/>
          <w:sz w:val="23"/>
          <w:szCs w:val="23"/>
        </w:rPr>
        <w:t>6,009 dimana nilai F</w:t>
      </w:r>
      <w:r w:rsidR="009D197A" w:rsidRPr="009D197A">
        <w:rPr>
          <w:bCs/>
          <w:sz w:val="23"/>
          <w:szCs w:val="23"/>
          <w:vertAlign w:val="subscript"/>
        </w:rPr>
        <w:t>hitung</w:t>
      </w:r>
      <w:r w:rsidR="009D197A" w:rsidRPr="009D197A">
        <w:rPr>
          <w:bCs/>
          <w:sz w:val="23"/>
          <w:szCs w:val="23"/>
        </w:rPr>
        <w:t xml:space="preserve"> &gt; F</w:t>
      </w:r>
      <w:r w:rsidR="009D197A" w:rsidRPr="009D197A">
        <w:rPr>
          <w:bCs/>
          <w:sz w:val="23"/>
          <w:szCs w:val="23"/>
          <w:vertAlign w:val="subscript"/>
        </w:rPr>
        <w:t>tabel</w:t>
      </w:r>
      <w:r w:rsidR="009D197A" w:rsidRPr="009D197A">
        <w:rPr>
          <w:bCs/>
          <w:sz w:val="23"/>
          <w:szCs w:val="23"/>
        </w:rPr>
        <w:t xml:space="preserve"> atau 6,009 &gt; 4,139 dan F</w:t>
      </w:r>
      <w:r w:rsidR="009D197A" w:rsidRPr="009D197A">
        <w:rPr>
          <w:bCs/>
          <w:sz w:val="23"/>
          <w:szCs w:val="23"/>
          <w:vertAlign w:val="subscript"/>
        </w:rPr>
        <w:t>hitung</w:t>
      </w:r>
      <w:r w:rsidR="009D197A" w:rsidRPr="009D197A">
        <w:rPr>
          <w:bCs/>
          <w:sz w:val="23"/>
          <w:szCs w:val="23"/>
        </w:rPr>
        <w:t xml:space="preserve"> terletak pada daerah tolak, maka H</w:t>
      </w:r>
      <w:r w:rsidR="009D197A" w:rsidRPr="009D197A">
        <w:rPr>
          <w:bCs/>
          <w:sz w:val="23"/>
          <w:szCs w:val="23"/>
          <w:vertAlign w:val="subscript"/>
        </w:rPr>
        <w:t xml:space="preserve">0 </w:t>
      </w:r>
      <w:r w:rsidR="009D197A" w:rsidRPr="009D197A">
        <w:rPr>
          <w:bCs/>
          <w:sz w:val="23"/>
          <w:szCs w:val="23"/>
        </w:rPr>
        <w:t>ditolak dan H</w:t>
      </w:r>
      <w:r w:rsidR="009D197A" w:rsidRPr="009D197A">
        <w:rPr>
          <w:bCs/>
          <w:sz w:val="23"/>
          <w:szCs w:val="23"/>
          <w:vertAlign w:val="subscript"/>
        </w:rPr>
        <w:t xml:space="preserve">1 </w:t>
      </w:r>
      <w:r w:rsidR="009D197A" w:rsidRPr="009D197A">
        <w:rPr>
          <w:bCs/>
          <w:sz w:val="23"/>
          <w:szCs w:val="23"/>
        </w:rPr>
        <w:t>diterima, berarti H</w:t>
      </w:r>
      <w:r w:rsidR="009D197A" w:rsidRPr="009D197A">
        <w:rPr>
          <w:bCs/>
          <w:sz w:val="23"/>
          <w:szCs w:val="23"/>
          <w:vertAlign w:val="subscript"/>
        </w:rPr>
        <w:t xml:space="preserve">1 </w:t>
      </w:r>
      <w:r w:rsidR="009D197A" w:rsidRPr="009D197A">
        <w:rPr>
          <w:bCs/>
          <w:sz w:val="23"/>
          <w:szCs w:val="23"/>
        </w:rPr>
        <w:t>menyatakan bahwa gaya kepemimpinan demokratis (X) berpengaruh terhadap kinerja pegawai (Y) dapat diterima. Sedangkan nilai signifikan 0.000 &lt; dari α (0</w:t>
      </w:r>
      <w:proofErr w:type="gramStart"/>
      <w:r w:rsidR="009D197A" w:rsidRPr="009D197A">
        <w:rPr>
          <w:bCs/>
          <w:sz w:val="23"/>
          <w:szCs w:val="23"/>
        </w:rPr>
        <w:t>,05</w:t>
      </w:r>
      <w:proofErr w:type="gramEnd"/>
      <w:r w:rsidR="009D197A" w:rsidRPr="009D197A">
        <w:rPr>
          <w:bCs/>
          <w:sz w:val="23"/>
          <w:szCs w:val="23"/>
        </w:rPr>
        <w:t xml:space="preserve">). </w:t>
      </w:r>
      <w:proofErr w:type="gramStart"/>
      <w:r w:rsidR="009D197A" w:rsidRPr="009D197A">
        <w:rPr>
          <w:bCs/>
          <w:sz w:val="23"/>
          <w:szCs w:val="23"/>
        </w:rPr>
        <w:t>Maka hasil pengujian Gaya Kepemimpinan Demokratis (X) berpengaruh terhadap kinerja pegawai (Y).</w:t>
      </w:r>
      <w:proofErr w:type="gramEnd"/>
    </w:p>
    <w:p w:rsidR="000D509E" w:rsidRDefault="000D509E" w:rsidP="005C40EB">
      <w:pPr>
        <w:autoSpaceDE w:val="0"/>
        <w:autoSpaceDN w:val="0"/>
        <w:adjustRightInd w:val="0"/>
        <w:jc w:val="both"/>
        <w:rPr>
          <w:b/>
          <w:i/>
          <w:sz w:val="23"/>
          <w:szCs w:val="23"/>
        </w:rPr>
      </w:pPr>
    </w:p>
    <w:p w:rsidR="00CA2E28" w:rsidRPr="00436F5B" w:rsidRDefault="00CA2E28" w:rsidP="005C40EB">
      <w:pPr>
        <w:autoSpaceDE w:val="0"/>
        <w:autoSpaceDN w:val="0"/>
        <w:adjustRightInd w:val="0"/>
        <w:jc w:val="both"/>
        <w:rPr>
          <w:b/>
          <w:i/>
          <w:sz w:val="23"/>
          <w:szCs w:val="23"/>
        </w:rPr>
      </w:pPr>
      <w:r w:rsidRPr="00436F5B">
        <w:rPr>
          <w:b/>
          <w:i/>
          <w:sz w:val="23"/>
          <w:szCs w:val="23"/>
        </w:rPr>
        <w:t>Pembahasan</w:t>
      </w:r>
    </w:p>
    <w:p w:rsidR="000D79EB" w:rsidRPr="000D79EB" w:rsidRDefault="000D79EB" w:rsidP="000D79EB">
      <w:pPr>
        <w:pStyle w:val="ListParagraph"/>
        <w:tabs>
          <w:tab w:val="left" w:pos="540"/>
        </w:tabs>
        <w:spacing w:after="0" w:line="240" w:lineRule="auto"/>
        <w:ind w:left="0" w:firstLine="540"/>
        <w:jc w:val="both"/>
        <w:rPr>
          <w:rFonts w:ascii="Times New Roman" w:hAnsi="Times New Roman"/>
          <w:bCs/>
          <w:sz w:val="23"/>
          <w:szCs w:val="23"/>
          <w:lang w:val="en-US"/>
        </w:rPr>
      </w:pPr>
      <w:r w:rsidRPr="000D79EB">
        <w:rPr>
          <w:rFonts w:ascii="Times New Roman" w:hAnsi="Times New Roman"/>
          <w:bCs/>
          <w:sz w:val="23"/>
          <w:szCs w:val="23"/>
          <w:lang w:val="en-US"/>
        </w:rPr>
        <w:t xml:space="preserve">Berikut penulis </w:t>
      </w:r>
      <w:proofErr w:type="gramStart"/>
      <w:r w:rsidRPr="000D79EB">
        <w:rPr>
          <w:rFonts w:ascii="Times New Roman" w:hAnsi="Times New Roman"/>
          <w:bCs/>
          <w:sz w:val="23"/>
          <w:szCs w:val="23"/>
          <w:lang w:val="en-US"/>
        </w:rPr>
        <w:t>akan</w:t>
      </w:r>
      <w:proofErr w:type="gramEnd"/>
      <w:r w:rsidRPr="000D79EB">
        <w:rPr>
          <w:rFonts w:ascii="Times New Roman" w:hAnsi="Times New Roman"/>
          <w:bCs/>
          <w:sz w:val="23"/>
          <w:szCs w:val="23"/>
          <w:lang w:val="en-US"/>
        </w:rPr>
        <w:t xml:space="preserve"> membahas hasil penelitian terhadap pembuktian hipotesis antara Gaya Kepemimpinan Demokratis (X) dengan Kinerja Pegawai (Y) pada Kantor Kecamatan Sungai Pinang Kota Samarinda.</w:t>
      </w:r>
      <w:r>
        <w:rPr>
          <w:rFonts w:ascii="Times New Roman" w:hAnsi="Times New Roman"/>
          <w:bCs/>
          <w:sz w:val="23"/>
          <w:szCs w:val="23"/>
          <w:lang w:val="en-US"/>
        </w:rPr>
        <w:t xml:space="preserve"> </w:t>
      </w:r>
      <w:r w:rsidRPr="000D79EB">
        <w:rPr>
          <w:rFonts w:ascii="Times New Roman" w:hAnsi="Times New Roman"/>
          <w:bCs/>
          <w:sz w:val="23"/>
          <w:szCs w:val="23"/>
          <w:lang w:val="en-US"/>
        </w:rPr>
        <w:t xml:space="preserve">Dari hasil penyajian data yang diperoleh dari keseluruhan responden pengaruh gaya kepemimpinan demokratis pada Kantor Kecamatan Sungai Pinang pada indikator kemampuan mendorong para bawahan untuk menggunakan daya kognitif dan daya nalarnya dalam pemecahan berbagai masalah yang dihadapi menunjukkan bahwa pimpinan kadang-kadang </w:t>
      </w:r>
      <w:r w:rsidRPr="000D79EB">
        <w:rPr>
          <w:rFonts w:ascii="Times New Roman" w:hAnsi="Times New Roman"/>
          <w:bCs/>
          <w:sz w:val="23"/>
          <w:szCs w:val="23"/>
        </w:rPr>
        <w:t>memberikan kebebasan kepada bawahan untuk memberikan ide-</w:t>
      </w:r>
      <w:r w:rsidRPr="000D79EB">
        <w:rPr>
          <w:rFonts w:ascii="Times New Roman" w:hAnsi="Times New Roman"/>
          <w:bCs/>
          <w:sz w:val="23"/>
          <w:szCs w:val="23"/>
          <w:lang w:val="en-US"/>
        </w:rPr>
        <w:t>i</w:t>
      </w:r>
      <w:r w:rsidRPr="000D79EB">
        <w:rPr>
          <w:rFonts w:ascii="Times New Roman" w:hAnsi="Times New Roman"/>
          <w:bCs/>
          <w:sz w:val="23"/>
          <w:szCs w:val="23"/>
        </w:rPr>
        <w:t xml:space="preserve">de </w:t>
      </w:r>
      <w:r w:rsidRPr="000D79EB">
        <w:rPr>
          <w:rFonts w:ascii="Times New Roman" w:hAnsi="Times New Roman"/>
          <w:bCs/>
          <w:sz w:val="23"/>
          <w:szCs w:val="23"/>
          <w:lang w:val="en-US"/>
        </w:rPr>
        <w:t>d</w:t>
      </w:r>
      <w:r w:rsidRPr="000D79EB">
        <w:rPr>
          <w:rFonts w:ascii="Times New Roman" w:hAnsi="Times New Roman"/>
          <w:bCs/>
          <w:sz w:val="23"/>
          <w:szCs w:val="23"/>
        </w:rPr>
        <w:t>alam</w:t>
      </w:r>
      <w:r w:rsidRPr="000D79EB">
        <w:rPr>
          <w:rFonts w:ascii="Times New Roman" w:hAnsi="Times New Roman"/>
          <w:bCs/>
          <w:sz w:val="23"/>
          <w:szCs w:val="23"/>
          <w:lang w:val="en-US"/>
        </w:rPr>
        <w:t xml:space="preserve"> </w:t>
      </w:r>
      <w:r w:rsidRPr="000D79EB">
        <w:rPr>
          <w:rFonts w:ascii="Times New Roman" w:hAnsi="Times New Roman"/>
          <w:bCs/>
          <w:sz w:val="23"/>
          <w:szCs w:val="23"/>
        </w:rPr>
        <w:t>menghadapi masalah</w:t>
      </w:r>
      <w:r w:rsidRPr="000D79EB">
        <w:rPr>
          <w:rFonts w:ascii="Times New Roman" w:hAnsi="Times New Roman"/>
          <w:bCs/>
          <w:sz w:val="23"/>
          <w:szCs w:val="23"/>
          <w:lang w:val="en-US"/>
        </w:rPr>
        <w:t xml:space="preserve"> sebanyak 20 orang responden atau sebesar 57,14%. Pimpinan selalu mau menerima saran yang telah diberikan oleh bawahan sebanyak 19 orang responden atau sebesar 54</w:t>
      </w:r>
      <w:proofErr w:type="gramStart"/>
      <w:r w:rsidRPr="000D79EB">
        <w:rPr>
          <w:rFonts w:ascii="Times New Roman" w:hAnsi="Times New Roman"/>
          <w:bCs/>
          <w:sz w:val="23"/>
          <w:szCs w:val="23"/>
          <w:lang w:val="en-US"/>
        </w:rPr>
        <w:t>,29</w:t>
      </w:r>
      <w:proofErr w:type="gramEnd"/>
      <w:r w:rsidRPr="000D79EB">
        <w:rPr>
          <w:rFonts w:ascii="Times New Roman" w:hAnsi="Times New Roman"/>
          <w:bCs/>
          <w:sz w:val="23"/>
          <w:szCs w:val="23"/>
          <w:lang w:val="en-US"/>
        </w:rPr>
        <w:t>%. Pimpinan selalu mau bersedia melimpahkan sebagian wewenang kepada bawahan sebanyak 20 orang responden atau sebesar 57</w:t>
      </w:r>
      <w:proofErr w:type="gramStart"/>
      <w:r w:rsidRPr="000D79EB">
        <w:rPr>
          <w:rFonts w:ascii="Times New Roman" w:hAnsi="Times New Roman"/>
          <w:bCs/>
          <w:sz w:val="23"/>
          <w:szCs w:val="23"/>
          <w:lang w:val="en-US"/>
        </w:rPr>
        <w:t>,14</w:t>
      </w:r>
      <w:proofErr w:type="gramEnd"/>
      <w:r w:rsidRPr="000D79EB">
        <w:rPr>
          <w:rFonts w:ascii="Times New Roman" w:hAnsi="Times New Roman"/>
          <w:bCs/>
          <w:sz w:val="23"/>
          <w:szCs w:val="23"/>
          <w:lang w:val="en-US"/>
        </w:rPr>
        <w:t xml:space="preserve">%. Pimpinan kadang-kadang </w:t>
      </w:r>
      <w:r w:rsidRPr="000D79EB">
        <w:rPr>
          <w:rFonts w:ascii="Times New Roman" w:hAnsi="Times New Roman"/>
          <w:bCs/>
          <w:sz w:val="23"/>
          <w:szCs w:val="23"/>
        </w:rPr>
        <w:t>memberikan kesempatan kepada bawahan untuk menemukan cara penyelesaian</w:t>
      </w:r>
      <w:r w:rsidRPr="000D79EB">
        <w:rPr>
          <w:rFonts w:ascii="Times New Roman" w:hAnsi="Times New Roman"/>
          <w:bCs/>
          <w:sz w:val="23"/>
          <w:szCs w:val="23"/>
          <w:lang w:val="en-US"/>
        </w:rPr>
        <w:t xml:space="preserve"> </w:t>
      </w:r>
      <w:r w:rsidRPr="000D79EB">
        <w:rPr>
          <w:rFonts w:ascii="Times New Roman" w:hAnsi="Times New Roman"/>
          <w:bCs/>
          <w:sz w:val="23"/>
          <w:szCs w:val="23"/>
        </w:rPr>
        <w:t>masalah yang ada</w:t>
      </w:r>
      <w:r w:rsidRPr="000D79EB">
        <w:rPr>
          <w:rFonts w:ascii="Times New Roman" w:hAnsi="Times New Roman"/>
          <w:bCs/>
          <w:sz w:val="23"/>
          <w:szCs w:val="23"/>
          <w:lang w:val="en-US"/>
        </w:rPr>
        <w:t xml:space="preserve"> 19 orang responden atau sebesar 54</w:t>
      </w:r>
      <w:proofErr w:type="gramStart"/>
      <w:r w:rsidRPr="000D79EB">
        <w:rPr>
          <w:rFonts w:ascii="Times New Roman" w:hAnsi="Times New Roman"/>
          <w:bCs/>
          <w:sz w:val="23"/>
          <w:szCs w:val="23"/>
          <w:lang w:val="en-US"/>
        </w:rPr>
        <w:t>,29</w:t>
      </w:r>
      <w:proofErr w:type="gramEnd"/>
      <w:r w:rsidRPr="000D79EB">
        <w:rPr>
          <w:rFonts w:ascii="Times New Roman" w:hAnsi="Times New Roman"/>
          <w:bCs/>
          <w:sz w:val="23"/>
          <w:szCs w:val="23"/>
          <w:lang w:val="en-US"/>
        </w:rPr>
        <w:t>%.</w:t>
      </w:r>
    </w:p>
    <w:p w:rsidR="000D79EB" w:rsidRPr="000D79EB" w:rsidRDefault="000D79EB" w:rsidP="000D79EB">
      <w:pPr>
        <w:pStyle w:val="ListParagraph"/>
        <w:tabs>
          <w:tab w:val="left" w:pos="567"/>
        </w:tabs>
        <w:spacing w:after="0" w:line="240" w:lineRule="auto"/>
        <w:ind w:left="0" w:firstLine="540"/>
        <w:jc w:val="both"/>
        <w:rPr>
          <w:rFonts w:ascii="Times New Roman" w:hAnsi="Times New Roman"/>
          <w:bCs/>
          <w:sz w:val="23"/>
          <w:szCs w:val="23"/>
          <w:lang w:val="en-US"/>
        </w:rPr>
      </w:pPr>
      <w:r w:rsidRPr="000D79EB">
        <w:rPr>
          <w:rFonts w:ascii="Times New Roman" w:hAnsi="Times New Roman"/>
          <w:bCs/>
          <w:sz w:val="23"/>
          <w:szCs w:val="23"/>
          <w:lang w:val="en-US"/>
        </w:rPr>
        <w:lastRenderedPageBreak/>
        <w:t>Kemudian pada indikator kemampuan mengembangkan inisiatif bawahan yang inovatif dan kreatif menunjukkan hasil bahwa pimpinan adalah seseorang yang mampu mendorong semua bawahannya untuk berprestasi sebanyak 17 orang responden atau sebesar 48</w:t>
      </w:r>
      <w:proofErr w:type="gramStart"/>
      <w:r w:rsidRPr="000D79EB">
        <w:rPr>
          <w:rFonts w:ascii="Times New Roman" w:hAnsi="Times New Roman"/>
          <w:bCs/>
          <w:sz w:val="23"/>
          <w:szCs w:val="23"/>
          <w:lang w:val="en-US"/>
        </w:rPr>
        <w:t>,57</w:t>
      </w:r>
      <w:proofErr w:type="gramEnd"/>
      <w:r w:rsidRPr="000D79EB">
        <w:rPr>
          <w:rFonts w:ascii="Times New Roman" w:hAnsi="Times New Roman"/>
          <w:bCs/>
          <w:sz w:val="23"/>
          <w:szCs w:val="23"/>
          <w:lang w:val="en-US"/>
        </w:rPr>
        <w:t>%. Pimpinan selalu memberikan nasehat agar bawahan bekerja lebih giat lagi sebanyak 19 orang responden atau sebesar 54</w:t>
      </w:r>
      <w:proofErr w:type="gramStart"/>
      <w:r w:rsidRPr="000D79EB">
        <w:rPr>
          <w:rFonts w:ascii="Times New Roman" w:hAnsi="Times New Roman"/>
          <w:bCs/>
          <w:sz w:val="23"/>
          <w:szCs w:val="23"/>
          <w:lang w:val="en-US"/>
        </w:rPr>
        <w:t>,29</w:t>
      </w:r>
      <w:proofErr w:type="gramEnd"/>
      <w:r w:rsidRPr="000D79EB">
        <w:rPr>
          <w:rFonts w:ascii="Times New Roman" w:hAnsi="Times New Roman"/>
          <w:bCs/>
          <w:sz w:val="23"/>
          <w:szCs w:val="23"/>
          <w:lang w:val="en-US"/>
        </w:rPr>
        <w:t>%. Pimpinan kadang-kadang membimbing bawahan dalam melaksanakan tugas sebanyak 17 orang responden atau sebesar 48</w:t>
      </w:r>
      <w:proofErr w:type="gramStart"/>
      <w:r w:rsidRPr="000D79EB">
        <w:rPr>
          <w:rFonts w:ascii="Times New Roman" w:hAnsi="Times New Roman"/>
          <w:bCs/>
          <w:sz w:val="23"/>
          <w:szCs w:val="23"/>
          <w:lang w:val="en-US"/>
        </w:rPr>
        <w:t>,57</w:t>
      </w:r>
      <w:proofErr w:type="gramEnd"/>
      <w:r w:rsidRPr="000D79EB">
        <w:rPr>
          <w:rFonts w:ascii="Times New Roman" w:hAnsi="Times New Roman"/>
          <w:bCs/>
          <w:sz w:val="23"/>
          <w:szCs w:val="23"/>
          <w:lang w:val="en-US"/>
        </w:rPr>
        <w:t>%. Pimpinan kadang-kadang gemar mengadakan hal baru demi bertambah giatnya bawahan menyelesaikan pekerjaan sebanyak 19 orang responden atau sebesar 54</w:t>
      </w:r>
      <w:proofErr w:type="gramStart"/>
      <w:r w:rsidRPr="000D79EB">
        <w:rPr>
          <w:rFonts w:ascii="Times New Roman" w:hAnsi="Times New Roman"/>
          <w:bCs/>
          <w:sz w:val="23"/>
          <w:szCs w:val="23"/>
          <w:lang w:val="en-US"/>
        </w:rPr>
        <w:t>,29</w:t>
      </w:r>
      <w:proofErr w:type="gramEnd"/>
      <w:r w:rsidRPr="000D79EB">
        <w:rPr>
          <w:rFonts w:ascii="Times New Roman" w:hAnsi="Times New Roman"/>
          <w:bCs/>
          <w:sz w:val="23"/>
          <w:szCs w:val="23"/>
          <w:lang w:val="en-US"/>
        </w:rPr>
        <w:t>%.</w:t>
      </w:r>
    </w:p>
    <w:p w:rsidR="000D79EB" w:rsidRPr="000D79EB" w:rsidRDefault="000D79EB" w:rsidP="000D79EB">
      <w:pPr>
        <w:pStyle w:val="ListParagraph"/>
        <w:tabs>
          <w:tab w:val="left" w:pos="567"/>
        </w:tabs>
        <w:spacing w:after="0" w:line="240" w:lineRule="auto"/>
        <w:ind w:left="0"/>
        <w:jc w:val="both"/>
        <w:rPr>
          <w:rFonts w:ascii="Times New Roman" w:hAnsi="Times New Roman"/>
          <w:bCs/>
          <w:sz w:val="23"/>
          <w:szCs w:val="23"/>
          <w:lang w:val="en-US"/>
        </w:rPr>
      </w:pPr>
      <w:r w:rsidRPr="000D79EB">
        <w:rPr>
          <w:rFonts w:ascii="Times New Roman" w:hAnsi="Times New Roman"/>
          <w:bCs/>
          <w:sz w:val="23"/>
          <w:szCs w:val="23"/>
          <w:lang w:val="en-US"/>
        </w:rPr>
        <w:t>Kemudian pada indikator pimpinan dan bawahan sama-sama terlibat dalam pengambilan keputusan atau pemecahan masalah menunjukkan hasil bahwa pimpinan kadang-kadang meminta pendapat bawahan terhadap masalah yang dihadapi sebanyak 18 orang responden atau sebesar 51</w:t>
      </w:r>
      <w:proofErr w:type="gramStart"/>
      <w:r w:rsidRPr="000D79EB">
        <w:rPr>
          <w:rFonts w:ascii="Times New Roman" w:hAnsi="Times New Roman"/>
          <w:bCs/>
          <w:sz w:val="23"/>
          <w:szCs w:val="23"/>
          <w:lang w:val="en-US"/>
        </w:rPr>
        <w:t>,43</w:t>
      </w:r>
      <w:proofErr w:type="gramEnd"/>
      <w:r w:rsidRPr="000D79EB">
        <w:rPr>
          <w:rFonts w:ascii="Times New Roman" w:hAnsi="Times New Roman"/>
          <w:bCs/>
          <w:sz w:val="23"/>
          <w:szCs w:val="23"/>
          <w:lang w:val="en-US"/>
        </w:rPr>
        <w:t>%. Pimpinan kadang-kadang mendengarkan pendapat yang di berikan bawahan sebanyak 18 orang responden atau sebesar 51</w:t>
      </w:r>
      <w:proofErr w:type="gramStart"/>
      <w:r w:rsidRPr="000D79EB">
        <w:rPr>
          <w:rFonts w:ascii="Times New Roman" w:hAnsi="Times New Roman"/>
          <w:bCs/>
          <w:sz w:val="23"/>
          <w:szCs w:val="23"/>
          <w:lang w:val="en-US"/>
        </w:rPr>
        <w:t>,43</w:t>
      </w:r>
      <w:proofErr w:type="gramEnd"/>
      <w:r w:rsidRPr="000D79EB">
        <w:rPr>
          <w:rFonts w:ascii="Times New Roman" w:hAnsi="Times New Roman"/>
          <w:bCs/>
          <w:sz w:val="23"/>
          <w:szCs w:val="23"/>
          <w:lang w:val="en-US"/>
        </w:rPr>
        <w:t>%. Pimpinan kadang-kadang mengadakan rapat untuk membahas masalah yang ada sebanyak 18 orang responden atau sebesar 51</w:t>
      </w:r>
      <w:proofErr w:type="gramStart"/>
      <w:r w:rsidRPr="000D79EB">
        <w:rPr>
          <w:rFonts w:ascii="Times New Roman" w:hAnsi="Times New Roman"/>
          <w:bCs/>
          <w:sz w:val="23"/>
          <w:szCs w:val="23"/>
          <w:lang w:val="en-US"/>
        </w:rPr>
        <w:t>,43</w:t>
      </w:r>
      <w:proofErr w:type="gramEnd"/>
      <w:r w:rsidRPr="000D79EB">
        <w:rPr>
          <w:rFonts w:ascii="Times New Roman" w:hAnsi="Times New Roman"/>
          <w:bCs/>
          <w:sz w:val="23"/>
          <w:szCs w:val="23"/>
          <w:lang w:val="en-US"/>
        </w:rPr>
        <w:t>%. Pimpinan kadang-kadang memberikan kesempatan</w:t>
      </w:r>
      <w:r w:rsidRPr="000D79EB">
        <w:rPr>
          <w:rFonts w:ascii="Times New Roman" w:hAnsi="Times New Roman"/>
          <w:b/>
          <w:bCs/>
          <w:sz w:val="23"/>
          <w:szCs w:val="23"/>
          <w:lang w:val="en-US"/>
        </w:rPr>
        <w:t xml:space="preserve"> </w:t>
      </w:r>
      <w:r w:rsidRPr="000D79EB">
        <w:rPr>
          <w:rFonts w:ascii="Times New Roman" w:hAnsi="Times New Roman"/>
          <w:bCs/>
          <w:sz w:val="23"/>
          <w:szCs w:val="23"/>
          <w:lang w:val="en-US"/>
        </w:rPr>
        <w:t>kepada bawahan untuk bertanya tentang masalah pekerjaan yang sedang dihadapi sebanyak 19 orang responden atau sebesar 54</w:t>
      </w:r>
      <w:proofErr w:type="gramStart"/>
      <w:r w:rsidRPr="000D79EB">
        <w:rPr>
          <w:rFonts w:ascii="Times New Roman" w:hAnsi="Times New Roman"/>
          <w:bCs/>
          <w:sz w:val="23"/>
          <w:szCs w:val="23"/>
          <w:lang w:val="en-US"/>
        </w:rPr>
        <w:t>,29</w:t>
      </w:r>
      <w:proofErr w:type="gramEnd"/>
      <w:r w:rsidRPr="000D79EB">
        <w:rPr>
          <w:rFonts w:ascii="Times New Roman" w:hAnsi="Times New Roman"/>
          <w:bCs/>
          <w:sz w:val="23"/>
          <w:szCs w:val="23"/>
          <w:lang w:val="en-US"/>
        </w:rPr>
        <w:t>%. Dalam pengambilan keputusan pimpinan kadang-kadang melibatkan bawahan guna membantu memecahkan masalah tersebut sebanyak 19 orang responden atau sebesar 54</w:t>
      </w:r>
      <w:proofErr w:type="gramStart"/>
      <w:r w:rsidRPr="000D79EB">
        <w:rPr>
          <w:rFonts w:ascii="Times New Roman" w:hAnsi="Times New Roman"/>
          <w:bCs/>
          <w:sz w:val="23"/>
          <w:szCs w:val="23"/>
          <w:lang w:val="en-US"/>
        </w:rPr>
        <w:t>,29</w:t>
      </w:r>
      <w:proofErr w:type="gramEnd"/>
      <w:r w:rsidRPr="000D79EB">
        <w:rPr>
          <w:rFonts w:ascii="Times New Roman" w:hAnsi="Times New Roman"/>
          <w:bCs/>
          <w:sz w:val="23"/>
          <w:szCs w:val="23"/>
          <w:lang w:val="en-US"/>
        </w:rPr>
        <w:t>%.</w:t>
      </w:r>
    </w:p>
    <w:p w:rsidR="000D79EB" w:rsidRPr="000D79EB" w:rsidRDefault="000D79EB" w:rsidP="000D79EB">
      <w:pPr>
        <w:pStyle w:val="ListParagraph"/>
        <w:tabs>
          <w:tab w:val="left" w:pos="540"/>
        </w:tabs>
        <w:spacing w:after="0" w:line="240" w:lineRule="auto"/>
        <w:ind w:left="0" w:firstLine="540"/>
        <w:jc w:val="both"/>
        <w:rPr>
          <w:rFonts w:ascii="Times New Roman" w:hAnsi="Times New Roman"/>
          <w:bCs/>
          <w:sz w:val="23"/>
          <w:szCs w:val="23"/>
          <w:lang w:val="en-US"/>
        </w:rPr>
      </w:pPr>
      <w:r w:rsidRPr="000D79EB">
        <w:rPr>
          <w:rFonts w:ascii="Times New Roman" w:hAnsi="Times New Roman"/>
          <w:bCs/>
          <w:sz w:val="23"/>
          <w:szCs w:val="23"/>
          <w:lang w:val="en-US"/>
        </w:rPr>
        <w:t>Selanjutnya pada indikator hubungan antara pimpinan dan bawahan terjalin dengan baik menunjukkan hasil bahwa pimpinan selalu bersikap bersahabat kepada bawahan sebanyak 25 orang responden atau sebesar 71</w:t>
      </w:r>
      <w:proofErr w:type="gramStart"/>
      <w:r w:rsidRPr="000D79EB">
        <w:rPr>
          <w:rFonts w:ascii="Times New Roman" w:hAnsi="Times New Roman"/>
          <w:bCs/>
          <w:sz w:val="23"/>
          <w:szCs w:val="23"/>
          <w:lang w:val="en-US"/>
        </w:rPr>
        <w:t>,43</w:t>
      </w:r>
      <w:proofErr w:type="gramEnd"/>
      <w:r w:rsidRPr="000D79EB">
        <w:rPr>
          <w:rFonts w:ascii="Times New Roman" w:hAnsi="Times New Roman"/>
          <w:bCs/>
          <w:sz w:val="23"/>
          <w:szCs w:val="23"/>
          <w:lang w:val="en-US"/>
        </w:rPr>
        <w:t>%. Dalam pengambilan keputusan pekerjaan pimpinan selalu memberikan kepecayaan kepada bawahan untuk melakasanakannya sebanyak 17 orang responden atau sebesar 48</w:t>
      </w:r>
      <w:proofErr w:type="gramStart"/>
      <w:r w:rsidRPr="000D79EB">
        <w:rPr>
          <w:rFonts w:ascii="Times New Roman" w:hAnsi="Times New Roman"/>
          <w:bCs/>
          <w:sz w:val="23"/>
          <w:szCs w:val="23"/>
          <w:lang w:val="en-US"/>
        </w:rPr>
        <w:t>,57</w:t>
      </w:r>
      <w:proofErr w:type="gramEnd"/>
      <w:r w:rsidRPr="000D79EB">
        <w:rPr>
          <w:rFonts w:ascii="Times New Roman" w:hAnsi="Times New Roman"/>
          <w:bCs/>
          <w:sz w:val="23"/>
          <w:szCs w:val="23"/>
          <w:lang w:val="en-US"/>
        </w:rPr>
        <w:t xml:space="preserve">%. Pimpinan kadang-kadang </w:t>
      </w:r>
      <w:r w:rsidRPr="000D79EB">
        <w:rPr>
          <w:rFonts w:ascii="Times New Roman" w:hAnsi="Times New Roman"/>
          <w:bCs/>
          <w:sz w:val="23"/>
          <w:szCs w:val="23"/>
        </w:rPr>
        <w:t>memberikan arahan kepada bawahan tentang pemeliharaan dan penciptaan suasana</w:t>
      </w:r>
      <w:r w:rsidRPr="000D79EB">
        <w:rPr>
          <w:rFonts w:ascii="Times New Roman" w:hAnsi="Times New Roman"/>
          <w:bCs/>
          <w:sz w:val="23"/>
          <w:szCs w:val="23"/>
          <w:lang w:val="en-US"/>
        </w:rPr>
        <w:t xml:space="preserve"> </w:t>
      </w:r>
      <w:r w:rsidRPr="000D79EB">
        <w:rPr>
          <w:rFonts w:ascii="Times New Roman" w:hAnsi="Times New Roman"/>
          <w:bCs/>
          <w:sz w:val="23"/>
          <w:szCs w:val="23"/>
        </w:rPr>
        <w:t>kerja yang baik, tidak kaku serta meyenangkan</w:t>
      </w:r>
      <w:r w:rsidRPr="000D79EB">
        <w:rPr>
          <w:rFonts w:ascii="Times New Roman" w:hAnsi="Times New Roman"/>
          <w:bCs/>
          <w:sz w:val="23"/>
          <w:szCs w:val="23"/>
          <w:lang w:val="en-US"/>
        </w:rPr>
        <w:t xml:space="preserve"> sebanyak 19 orang responden atau sebesar 54</w:t>
      </w:r>
      <w:proofErr w:type="gramStart"/>
      <w:r w:rsidRPr="000D79EB">
        <w:rPr>
          <w:rFonts w:ascii="Times New Roman" w:hAnsi="Times New Roman"/>
          <w:bCs/>
          <w:sz w:val="23"/>
          <w:szCs w:val="23"/>
          <w:lang w:val="en-US"/>
        </w:rPr>
        <w:t>,29</w:t>
      </w:r>
      <w:proofErr w:type="gramEnd"/>
      <w:r w:rsidRPr="000D79EB">
        <w:rPr>
          <w:rFonts w:ascii="Times New Roman" w:hAnsi="Times New Roman"/>
          <w:bCs/>
          <w:sz w:val="23"/>
          <w:szCs w:val="23"/>
          <w:lang w:val="en-US"/>
        </w:rPr>
        <w:t>%. Pimpinan memberikan kesempatan</w:t>
      </w:r>
      <w:r w:rsidRPr="000D79EB">
        <w:rPr>
          <w:rFonts w:ascii="Times New Roman" w:hAnsi="Times New Roman"/>
          <w:b/>
          <w:bCs/>
          <w:sz w:val="23"/>
          <w:szCs w:val="23"/>
          <w:lang w:val="en-US"/>
        </w:rPr>
        <w:t xml:space="preserve"> </w:t>
      </w:r>
      <w:r w:rsidRPr="000D79EB">
        <w:rPr>
          <w:rFonts w:ascii="Times New Roman" w:hAnsi="Times New Roman"/>
          <w:bCs/>
          <w:sz w:val="23"/>
          <w:szCs w:val="23"/>
          <w:lang w:val="en-US"/>
        </w:rPr>
        <w:t>kepada bawahan untuk bertanya tentang masalah pekerjaan yang sedang dihadapi sebanyak 19 orang responden atau sebesar 54</w:t>
      </w:r>
      <w:proofErr w:type="gramStart"/>
      <w:r w:rsidRPr="000D79EB">
        <w:rPr>
          <w:rFonts w:ascii="Times New Roman" w:hAnsi="Times New Roman"/>
          <w:bCs/>
          <w:sz w:val="23"/>
          <w:szCs w:val="23"/>
          <w:lang w:val="en-US"/>
        </w:rPr>
        <w:t>,29</w:t>
      </w:r>
      <w:proofErr w:type="gramEnd"/>
      <w:r w:rsidRPr="000D79EB">
        <w:rPr>
          <w:rFonts w:ascii="Times New Roman" w:hAnsi="Times New Roman"/>
          <w:bCs/>
          <w:sz w:val="23"/>
          <w:szCs w:val="23"/>
          <w:lang w:val="en-US"/>
        </w:rPr>
        <w:t>%.</w:t>
      </w:r>
    </w:p>
    <w:p w:rsidR="000D79EB" w:rsidRPr="000D79EB" w:rsidRDefault="000D79EB" w:rsidP="000D79EB">
      <w:pPr>
        <w:pStyle w:val="ListParagraph"/>
        <w:tabs>
          <w:tab w:val="left" w:pos="567"/>
        </w:tabs>
        <w:spacing w:after="0" w:line="240" w:lineRule="auto"/>
        <w:ind w:left="0" w:firstLine="540"/>
        <w:jc w:val="both"/>
        <w:rPr>
          <w:rFonts w:ascii="Times New Roman" w:hAnsi="Times New Roman"/>
          <w:bCs/>
          <w:sz w:val="23"/>
          <w:szCs w:val="23"/>
          <w:lang w:val="en-US"/>
        </w:rPr>
      </w:pPr>
      <w:r w:rsidRPr="000D79EB">
        <w:rPr>
          <w:rFonts w:ascii="Times New Roman" w:hAnsi="Times New Roman"/>
          <w:bCs/>
          <w:sz w:val="23"/>
          <w:szCs w:val="23"/>
          <w:lang w:val="en-US"/>
        </w:rPr>
        <w:t>Kemudian hasil penyajian data pada variabel kinerja pegawai pada indikator kualitas pekerjaan menunjukkan hasil bahwa masyarakat kadang-kadang puas atas hasil kerja yang pegawai lakukan sebanyak 20 orang responden atau sebesar 57</w:t>
      </w:r>
      <w:proofErr w:type="gramStart"/>
      <w:r w:rsidRPr="000D79EB">
        <w:rPr>
          <w:rFonts w:ascii="Times New Roman" w:hAnsi="Times New Roman"/>
          <w:bCs/>
          <w:sz w:val="23"/>
          <w:szCs w:val="23"/>
          <w:lang w:val="en-US"/>
        </w:rPr>
        <w:t>,14</w:t>
      </w:r>
      <w:proofErr w:type="gramEnd"/>
      <w:r w:rsidRPr="000D79EB">
        <w:rPr>
          <w:rFonts w:ascii="Times New Roman" w:hAnsi="Times New Roman"/>
          <w:bCs/>
          <w:sz w:val="23"/>
          <w:szCs w:val="23"/>
          <w:lang w:val="en-US"/>
        </w:rPr>
        <w:t>%. Masyarakat selalu mengeluh atas kinerja pegawai sebanyak 19 orang responden atau sebesar 54</w:t>
      </w:r>
      <w:proofErr w:type="gramStart"/>
      <w:r w:rsidRPr="000D79EB">
        <w:rPr>
          <w:rFonts w:ascii="Times New Roman" w:hAnsi="Times New Roman"/>
          <w:bCs/>
          <w:sz w:val="23"/>
          <w:szCs w:val="23"/>
          <w:lang w:val="en-US"/>
        </w:rPr>
        <w:t>,29</w:t>
      </w:r>
      <w:proofErr w:type="gramEnd"/>
      <w:r w:rsidRPr="000D79EB">
        <w:rPr>
          <w:rFonts w:ascii="Times New Roman" w:hAnsi="Times New Roman"/>
          <w:bCs/>
          <w:sz w:val="23"/>
          <w:szCs w:val="23"/>
          <w:lang w:val="en-US"/>
        </w:rPr>
        <w:t>%. Hasil pekerjaan yang pegawai lakukan sesuai dengan perintah dari pimpinan sebanyak 20 orang responden atau sebesar 57</w:t>
      </w:r>
      <w:proofErr w:type="gramStart"/>
      <w:r w:rsidRPr="000D79EB">
        <w:rPr>
          <w:rFonts w:ascii="Times New Roman" w:hAnsi="Times New Roman"/>
          <w:bCs/>
          <w:sz w:val="23"/>
          <w:szCs w:val="23"/>
          <w:lang w:val="en-US"/>
        </w:rPr>
        <w:t>,14</w:t>
      </w:r>
      <w:proofErr w:type="gramEnd"/>
      <w:r w:rsidRPr="000D79EB">
        <w:rPr>
          <w:rFonts w:ascii="Times New Roman" w:hAnsi="Times New Roman"/>
          <w:bCs/>
          <w:sz w:val="23"/>
          <w:szCs w:val="23"/>
          <w:lang w:val="en-US"/>
        </w:rPr>
        <w:t>%. Pimpinan kadang-kadang memprotes hasil kerja yang telah bawahan kerjakan sebanyak 19 orang responden atau sebesar 54</w:t>
      </w:r>
      <w:proofErr w:type="gramStart"/>
      <w:r w:rsidRPr="000D79EB">
        <w:rPr>
          <w:rFonts w:ascii="Times New Roman" w:hAnsi="Times New Roman"/>
          <w:bCs/>
          <w:sz w:val="23"/>
          <w:szCs w:val="23"/>
          <w:lang w:val="en-US"/>
        </w:rPr>
        <w:t>,29</w:t>
      </w:r>
      <w:proofErr w:type="gramEnd"/>
      <w:r w:rsidRPr="000D79EB">
        <w:rPr>
          <w:rFonts w:ascii="Times New Roman" w:hAnsi="Times New Roman"/>
          <w:bCs/>
          <w:sz w:val="23"/>
          <w:szCs w:val="23"/>
          <w:lang w:val="en-US"/>
        </w:rPr>
        <w:t>%. Pimpinan selalu merasa puas atas hasil kerja yang bawahan telah kerjakan sebanyak 17 orang responden atau sebesar 48</w:t>
      </w:r>
      <w:proofErr w:type="gramStart"/>
      <w:r w:rsidRPr="000D79EB">
        <w:rPr>
          <w:rFonts w:ascii="Times New Roman" w:hAnsi="Times New Roman"/>
          <w:bCs/>
          <w:sz w:val="23"/>
          <w:szCs w:val="23"/>
          <w:lang w:val="en-US"/>
        </w:rPr>
        <w:t>,57</w:t>
      </w:r>
      <w:proofErr w:type="gramEnd"/>
      <w:r w:rsidRPr="000D79EB">
        <w:rPr>
          <w:rFonts w:ascii="Times New Roman" w:hAnsi="Times New Roman"/>
          <w:bCs/>
          <w:sz w:val="23"/>
          <w:szCs w:val="23"/>
          <w:lang w:val="en-US"/>
        </w:rPr>
        <w:t xml:space="preserve">%. Sarana dan prasarana kantor yang tersedia selalu membantu pegawai melaksanakan pekerjaan dengan tepat dan cepat sebanyak 19 </w:t>
      </w:r>
      <w:r w:rsidRPr="000D79EB">
        <w:rPr>
          <w:rFonts w:ascii="Times New Roman" w:hAnsi="Times New Roman"/>
          <w:bCs/>
          <w:sz w:val="23"/>
          <w:szCs w:val="23"/>
          <w:lang w:val="en-US"/>
        </w:rPr>
        <w:lastRenderedPageBreak/>
        <w:t>orang responden atau sebesar 54</w:t>
      </w:r>
      <w:proofErr w:type="gramStart"/>
      <w:r w:rsidRPr="000D79EB">
        <w:rPr>
          <w:rFonts w:ascii="Times New Roman" w:hAnsi="Times New Roman"/>
          <w:bCs/>
          <w:sz w:val="23"/>
          <w:szCs w:val="23"/>
          <w:lang w:val="en-US"/>
        </w:rPr>
        <w:t>,29</w:t>
      </w:r>
      <w:proofErr w:type="gramEnd"/>
      <w:r w:rsidRPr="000D79EB">
        <w:rPr>
          <w:rFonts w:ascii="Times New Roman" w:hAnsi="Times New Roman"/>
          <w:bCs/>
          <w:sz w:val="23"/>
          <w:szCs w:val="23"/>
          <w:lang w:val="en-US"/>
        </w:rPr>
        <w:t>%. Sarana dan prasarana yang tersedia di kantor kadang-kadang membantu pegawai menghasilkan kinerja yang baik sebanyak 17 orang responden atau sebesar 48</w:t>
      </w:r>
      <w:proofErr w:type="gramStart"/>
      <w:r w:rsidRPr="000D79EB">
        <w:rPr>
          <w:rFonts w:ascii="Times New Roman" w:hAnsi="Times New Roman"/>
          <w:bCs/>
          <w:sz w:val="23"/>
          <w:szCs w:val="23"/>
          <w:lang w:val="en-US"/>
        </w:rPr>
        <w:t>,57</w:t>
      </w:r>
      <w:proofErr w:type="gramEnd"/>
      <w:r w:rsidRPr="000D79EB">
        <w:rPr>
          <w:rFonts w:ascii="Times New Roman" w:hAnsi="Times New Roman"/>
          <w:bCs/>
          <w:sz w:val="23"/>
          <w:szCs w:val="23"/>
          <w:lang w:val="en-US"/>
        </w:rPr>
        <w:t>%. Pimpinan kadang-kadang melakukan kesalah dalam bekerja sebanyak 19 orang responden atau sebesar 54</w:t>
      </w:r>
      <w:proofErr w:type="gramStart"/>
      <w:r w:rsidRPr="000D79EB">
        <w:rPr>
          <w:rFonts w:ascii="Times New Roman" w:hAnsi="Times New Roman"/>
          <w:bCs/>
          <w:sz w:val="23"/>
          <w:szCs w:val="23"/>
          <w:lang w:val="en-US"/>
        </w:rPr>
        <w:t>,29</w:t>
      </w:r>
      <w:proofErr w:type="gramEnd"/>
      <w:r w:rsidRPr="000D79EB">
        <w:rPr>
          <w:rFonts w:ascii="Times New Roman" w:hAnsi="Times New Roman"/>
          <w:bCs/>
          <w:sz w:val="23"/>
          <w:szCs w:val="23"/>
          <w:lang w:val="en-US"/>
        </w:rPr>
        <w:t>%.</w:t>
      </w:r>
    </w:p>
    <w:p w:rsidR="000D79EB" w:rsidRPr="000D79EB" w:rsidRDefault="000D79EB" w:rsidP="000D79EB">
      <w:pPr>
        <w:pStyle w:val="ListParagraph"/>
        <w:tabs>
          <w:tab w:val="left" w:pos="540"/>
        </w:tabs>
        <w:spacing w:after="0" w:line="240" w:lineRule="auto"/>
        <w:ind w:left="0" w:firstLine="540"/>
        <w:jc w:val="both"/>
        <w:rPr>
          <w:rFonts w:ascii="Times New Roman" w:hAnsi="Times New Roman"/>
          <w:bCs/>
          <w:sz w:val="23"/>
          <w:szCs w:val="23"/>
          <w:lang w:val="en-US"/>
        </w:rPr>
      </w:pPr>
      <w:r w:rsidRPr="000D79EB">
        <w:rPr>
          <w:rFonts w:ascii="Times New Roman" w:hAnsi="Times New Roman"/>
          <w:bCs/>
          <w:sz w:val="23"/>
          <w:szCs w:val="23"/>
          <w:lang w:val="en-US"/>
        </w:rPr>
        <w:t xml:space="preserve">Selanjutnya pada indikator kuantitas pekerjaan menunjukkaan hasil bahwa </w:t>
      </w:r>
      <w:r w:rsidRPr="000D79EB">
        <w:rPr>
          <w:rFonts w:ascii="Times New Roman" w:hAnsi="Times New Roman"/>
          <w:sz w:val="23"/>
          <w:szCs w:val="23"/>
          <w:lang w:val="en-US"/>
        </w:rPr>
        <w:t xml:space="preserve">beban pekerjaan yang </w:t>
      </w:r>
      <w:proofErr w:type="gramStart"/>
      <w:r w:rsidRPr="000D79EB">
        <w:rPr>
          <w:rFonts w:ascii="Times New Roman" w:hAnsi="Times New Roman"/>
          <w:sz w:val="23"/>
          <w:szCs w:val="23"/>
          <w:lang w:val="en-US"/>
        </w:rPr>
        <w:t>pegawai  terima</w:t>
      </w:r>
      <w:proofErr w:type="gramEnd"/>
      <w:r w:rsidRPr="000D79EB">
        <w:rPr>
          <w:rFonts w:ascii="Times New Roman" w:hAnsi="Times New Roman"/>
          <w:sz w:val="23"/>
          <w:szCs w:val="23"/>
          <w:lang w:val="en-US"/>
        </w:rPr>
        <w:t xml:space="preserve"> kadang-kadang sesuai dengan jumlah pekerjaan yang telah diberikan oleh pimpinan </w:t>
      </w:r>
      <w:r w:rsidRPr="000D79EB">
        <w:rPr>
          <w:rFonts w:ascii="Times New Roman" w:hAnsi="Times New Roman"/>
          <w:bCs/>
          <w:sz w:val="23"/>
          <w:szCs w:val="23"/>
          <w:lang w:val="en-US"/>
        </w:rPr>
        <w:t xml:space="preserve">sebanyak 18 orang responden atau sebesar 51,43%. Kadang-kadang </w:t>
      </w:r>
      <w:r w:rsidRPr="000D79EB">
        <w:rPr>
          <w:rFonts w:ascii="Times New Roman" w:hAnsi="Times New Roman"/>
          <w:sz w:val="23"/>
          <w:szCs w:val="23"/>
          <w:lang w:val="en-US"/>
        </w:rPr>
        <w:t xml:space="preserve">pekerjaan yang pegawai lakukan sesuai dengan standar operasional </w:t>
      </w:r>
      <w:r w:rsidRPr="000D79EB">
        <w:rPr>
          <w:rFonts w:ascii="Times New Roman" w:hAnsi="Times New Roman"/>
          <w:bCs/>
          <w:sz w:val="23"/>
          <w:szCs w:val="23"/>
          <w:lang w:val="en-US"/>
        </w:rPr>
        <w:t>sebanyak 18 orang responden atau sebesar 51</w:t>
      </w:r>
      <w:proofErr w:type="gramStart"/>
      <w:r w:rsidRPr="000D79EB">
        <w:rPr>
          <w:rFonts w:ascii="Times New Roman" w:hAnsi="Times New Roman"/>
          <w:bCs/>
          <w:sz w:val="23"/>
          <w:szCs w:val="23"/>
          <w:lang w:val="en-US"/>
        </w:rPr>
        <w:t>,43</w:t>
      </w:r>
      <w:proofErr w:type="gramEnd"/>
      <w:r w:rsidRPr="000D79EB">
        <w:rPr>
          <w:rFonts w:ascii="Times New Roman" w:hAnsi="Times New Roman"/>
          <w:bCs/>
          <w:sz w:val="23"/>
          <w:szCs w:val="23"/>
          <w:lang w:val="en-US"/>
        </w:rPr>
        <w:t xml:space="preserve">%. </w:t>
      </w:r>
      <w:r w:rsidRPr="000D79EB">
        <w:rPr>
          <w:rFonts w:ascii="Times New Roman" w:hAnsi="Times New Roman"/>
          <w:sz w:val="23"/>
          <w:szCs w:val="23"/>
          <w:lang w:val="en-US"/>
        </w:rPr>
        <w:t xml:space="preserve">Jumlah pekerjaan yang pegawai selesaikan kadang-kadang telah sesuai dengan beban pekerjaan yang telah diberikan oleh pimpinan </w:t>
      </w:r>
      <w:r w:rsidRPr="000D79EB">
        <w:rPr>
          <w:rFonts w:ascii="Times New Roman" w:hAnsi="Times New Roman"/>
          <w:bCs/>
          <w:sz w:val="23"/>
          <w:szCs w:val="23"/>
          <w:lang w:val="en-US"/>
        </w:rPr>
        <w:t>sebanyak 18 orang responden atau sebesar 51</w:t>
      </w:r>
      <w:proofErr w:type="gramStart"/>
      <w:r w:rsidRPr="000D79EB">
        <w:rPr>
          <w:rFonts w:ascii="Times New Roman" w:hAnsi="Times New Roman"/>
          <w:bCs/>
          <w:sz w:val="23"/>
          <w:szCs w:val="23"/>
          <w:lang w:val="en-US"/>
        </w:rPr>
        <w:t>,43</w:t>
      </w:r>
      <w:proofErr w:type="gramEnd"/>
      <w:r w:rsidRPr="000D79EB">
        <w:rPr>
          <w:rFonts w:ascii="Times New Roman" w:hAnsi="Times New Roman"/>
          <w:bCs/>
          <w:sz w:val="23"/>
          <w:szCs w:val="23"/>
          <w:lang w:val="en-US"/>
        </w:rPr>
        <w:t>%.</w:t>
      </w:r>
    </w:p>
    <w:p w:rsidR="000D79EB" w:rsidRPr="000D79EB" w:rsidRDefault="000D79EB" w:rsidP="000D79EB">
      <w:pPr>
        <w:pStyle w:val="ListParagraph"/>
        <w:tabs>
          <w:tab w:val="left" w:pos="540"/>
        </w:tabs>
        <w:spacing w:after="0" w:line="240" w:lineRule="auto"/>
        <w:ind w:left="0" w:firstLine="540"/>
        <w:jc w:val="both"/>
        <w:rPr>
          <w:rFonts w:ascii="Times New Roman" w:hAnsi="Times New Roman"/>
          <w:bCs/>
          <w:sz w:val="23"/>
          <w:szCs w:val="23"/>
          <w:lang w:val="en-US"/>
        </w:rPr>
      </w:pPr>
      <w:r w:rsidRPr="000D79EB">
        <w:rPr>
          <w:rFonts w:ascii="Times New Roman" w:hAnsi="Times New Roman"/>
          <w:bCs/>
          <w:sz w:val="23"/>
          <w:szCs w:val="23"/>
          <w:lang w:val="en-US"/>
        </w:rPr>
        <w:t xml:space="preserve">Selanjutnya pada indikator ketepatan waktu menunjukkan hasil bahwa kadang-kadang </w:t>
      </w:r>
      <w:r w:rsidRPr="000D79EB">
        <w:rPr>
          <w:rFonts w:ascii="Times New Roman" w:hAnsi="Times New Roman"/>
          <w:sz w:val="23"/>
          <w:szCs w:val="23"/>
          <w:lang w:val="en-US"/>
        </w:rPr>
        <w:t xml:space="preserve">pegawai masuk kerja tepat waktu setiap hari </w:t>
      </w:r>
      <w:r w:rsidRPr="000D79EB">
        <w:rPr>
          <w:rFonts w:ascii="Times New Roman" w:hAnsi="Times New Roman"/>
          <w:bCs/>
          <w:sz w:val="23"/>
          <w:szCs w:val="23"/>
          <w:lang w:val="en-US"/>
        </w:rPr>
        <w:t>sebanyak 19 orang responden atau sebesar 54</w:t>
      </w:r>
      <w:proofErr w:type="gramStart"/>
      <w:r w:rsidRPr="000D79EB">
        <w:rPr>
          <w:rFonts w:ascii="Times New Roman" w:hAnsi="Times New Roman"/>
          <w:bCs/>
          <w:sz w:val="23"/>
          <w:szCs w:val="23"/>
          <w:lang w:val="en-US"/>
        </w:rPr>
        <w:t>,29</w:t>
      </w:r>
      <w:proofErr w:type="gramEnd"/>
      <w:r w:rsidRPr="000D79EB">
        <w:rPr>
          <w:rFonts w:ascii="Times New Roman" w:hAnsi="Times New Roman"/>
          <w:bCs/>
          <w:sz w:val="23"/>
          <w:szCs w:val="23"/>
          <w:lang w:val="en-US"/>
        </w:rPr>
        <w:t xml:space="preserve">%. Kadang-kadang </w:t>
      </w:r>
      <w:proofErr w:type="gramStart"/>
      <w:r w:rsidRPr="000D79EB">
        <w:rPr>
          <w:rFonts w:ascii="Times New Roman" w:hAnsi="Times New Roman"/>
          <w:sz w:val="23"/>
          <w:szCs w:val="23"/>
          <w:lang w:val="en-US"/>
        </w:rPr>
        <w:t>pegawai  telah</w:t>
      </w:r>
      <w:proofErr w:type="gramEnd"/>
      <w:r w:rsidRPr="000D79EB">
        <w:rPr>
          <w:rFonts w:ascii="Times New Roman" w:hAnsi="Times New Roman"/>
          <w:sz w:val="23"/>
          <w:szCs w:val="23"/>
          <w:lang w:val="en-US"/>
        </w:rPr>
        <w:t xml:space="preserve"> menyelesaikan pekerjaan yang diberikan sesuai dengan waktu  yang telah ditetapkan </w:t>
      </w:r>
      <w:r w:rsidRPr="000D79EB">
        <w:rPr>
          <w:rFonts w:ascii="Times New Roman" w:hAnsi="Times New Roman"/>
          <w:bCs/>
          <w:sz w:val="23"/>
          <w:szCs w:val="23"/>
          <w:lang w:val="en-US"/>
        </w:rPr>
        <w:t xml:space="preserve">sebanyak 18 orang responden atau sebesar 51,43%. </w:t>
      </w:r>
      <w:r w:rsidRPr="000D79EB">
        <w:rPr>
          <w:rFonts w:ascii="Times New Roman" w:hAnsi="Times New Roman"/>
          <w:sz w:val="23"/>
          <w:szCs w:val="23"/>
          <w:lang w:val="en-US"/>
        </w:rPr>
        <w:t xml:space="preserve">Pegawai selalu pulang kerja tepat waktu setiap hari </w:t>
      </w:r>
      <w:r w:rsidRPr="000D79EB">
        <w:rPr>
          <w:rFonts w:ascii="Times New Roman" w:hAnsi="Times New Roman"/>
          <w:bCs/>
          <w:sz w:val="23"/>
          <w:szCs w:val="23"/>
          <w:lang w:val="en-US"/>
        </w:rPr>
        <w:t>sebanyak 17 orang responden atau sebesar 48</w:t>
      </w:r>
      <w:proofErr w:type="gramStart"/>
      <w:r w:rsidRPr="000D79EB">
        <w:rPr>
          <w:rFonts w:ascii="Times New Roman" w:hAnsi="Times New Roman"/>
          <w:bCs/>
          <w:sz w:val="23"/>
          <w:szCs w:val="23"/>
          <w:lang w:val="en-US"/>
        </w:rPr>
        <w:t>,57</w:t>
      </w:r>
      <w:proofErr w:type="gramEnd"/>
      <w:r w:rsidRPr="000D79EB">
        <w:rPr>
          <w:rFonts w:ascii="Times New Roman" w:hAnsi="Times New Roman"/>
          <w:bCs/>
          <w:sz w:val="23"/>
          <w:szCs w:val="23"/>
          <w:lang w:val="en-US"/>
        </w:rPr>
        <w:t>%.</w:t>
      </w:r>
    </w:p>
    <w:p w:rsidR="000D79EB" w:rsidRPr="000D79EB" w:rsidRDefault="000D79EB" w:rsidP="00893CFD">
      <w:pPr>
        <w:pStyle w:val="ListParagraph"/>
        <w:tabs>
          <w:tab w:val="left" w:pos="540"/>
        </w:tabs>
        <w:spacing w:after="0" w:line="240" w:lineRule="auto"/>
        <w:ind w:left="0" w:firstLine="540"/>
        <w:jc w:val="both"/>
        <w:rPr>
          <w:rFonts w:ascii="Times New Roman" w:hAnsi="Times New Roman"/>
          <w:bCs/>
          <w:sz w:val="23"/>
          <w:szCs w:val="23"/>
          <w:lang w:val="en-US"/>
        </w:rPr>
      </w:pPr>
      <w:r w:rsidRPr="000D79EB">
        <w:rPr>
          <w:rFonts w:ascii="Times New Roman" w:hAnsi="Times New Roman"/>
          <w:bCs/>
          <w:sz w:val="23"/>
          <w:szCs w:val="23"/>
          <w:lang w:val="en-US"/>
        </w:rPr>
        <w:t xml:space="preserve">Dari hasil perhitungan didapatkan bahwa </w:t>
      </w:r>
      <w:proofErr w:type="gramStart"/>
      <w:r w:rsidRPr="000D79EB">
        <w:rPr>
          <w:rFonts w:ascii="Times New Roman" w:hAnsi="Times New Roman"/>
          <w:bCs/>
          <w:sz w:val="23"/>
          <w:szCs w:val="23"/>
          <w:lang w:val="en-US"/>
        </w:rPr>
        <w:t>gaya</w:t>
      </w:r>
      <w:proofErr w:type="gramEnd"/>
      <w:r w:rsidRPr="000D79EB">
        <w:rPr>
          <w:rFonts w:ascii="Times New Roman" w:hAnsi="Times New Roman"/>
          <w:bCs/>
          <w:sz w:val="23"/>
          <w:szCs w:val="23"/>
          <w:lang w:val="en-US"/>
        </w:rPr>
        <w:t xml:space="preserve"> kepemimpinan demokratis berpengaruh sangat tinggi terhadap kinerja pegawai hal ini dibuktikan dengan nilai r sebesar 0,997. Dan jika dilihat menurut pedoman untuk memberikan interpretasi koefisien korelasi yang dikemukakan oleh Sugiyono maka nilai r berada pada interval </w:t>
      </w:r>
      <w:r w:rsidRPr="000D79EB">
        <w:rPr>
          <w:rFonts w:ascii="Times New Roman" w:hAnsi="Times New Roman"/>
          <w:sz w:val="23"/>
          <w:szCs w:val="23"/>
          <w:lang w:val="en-US"/>
        </w:rPr>
        <w:t>0</w:t>
      </w:r>
      <w:proofErr w:type="gramStart"/>
      <w:r w:rsidRPr="000D79EB">
        <w:rPr>
          <w:rFonts w:ascii="Times New Roman" w:hAnsi="Times New Roman"/>
          <w:sz w:val="23"/>
          <w:szCs w:val="23"/>
          <w:lang w:val="en-US"/>
        </w:rPr>
        <w:t>,80</w:t>
      </w:r>
      <w:proofErr w:type="gramEnd"/>
      <w:r w:rsidRPr="000D79EB">
        <w:rPr>
          <w:rFonts w:ascii="Times New Roman" w:hAnsi="Times New Roman"/>
          <w:sz w:val="23"/>
          <w:szCs w:val="23"/>
          <w:lang w:val="en-US"/>
        </w:rPr>
        <w:t>-1,000 yang termasuk dalam kategori tingkat hubungan yang sangat kuat</w:t>
      </w:r>
    </w:p>
    <w:p w:rsidR="000D79EB" w:rsidRPr="000D79EB" w:rsidRDefault="000D79EB" w:rsidP="000D79EB">
      <w:pPr>
        <w:pStyle w:val="ListParagraph"/>
        <w:tabs>
          <w:tab w:val="left" w:pos="540"/>
        </w:tabs>
        <w:spacing w:after="0" w:line="240" w:lineRule="auto"/>
        <w:ind w:left="0" w:firstLine="540"/>
        <w:jc w:val="both"/>
        <w:rPr>
          <w:rFonts w:ascii="Times New Roman" w:hAnsi="Times New Roman"/>
          <w:bCs/>
          <w:sz w:val="23"/>
          <w:szCs w:val="23"/>
          <w:lang w:val="en-US"/>
        </w:rPr>
      </w:pPr>
      <w:r w:rsidRPr="000D79EB">
        <w:rPr>
          <w:rFonts w:ascii="Times New Roman" w:hAnsi="Times New Roman"/>
          <w:bCs/>
          <w:sz w:val="23"/>
          <w:szCs w:val="23"/>
          <w:lang w:val="en-US"/>
        </w:rPr>
        <w:t>Dan dari analisis data yang telah duraikan sebelumnya, didapat persamaan regresi sederhana pada variabel Gaya Kepemimpinan Demokratis terhadap Kinerja Pegawai yaitu Y = a + bx, di mana nilai a = 0,395 dan nilai b = 0,924. Karena koefisien b bernilai positif, berarti dalam hal ini jika Gaya Kepemimpinan Demokratis satu satuan, maka Kinerja Pegawai akan naik sebesar 0,924 tanpa ada dimensi lainnya.</w:t>
      </w:r>
    </w:p>
    <w:p w:rsidR="000D79EB" w:rsidRPr="000D79EB" w:rsidRDefault="000D79EB" w:rsidP="000D79EB">
      <w:pPr>
        <w:pStyle w:val="ListParagraph"/>
        <w:tabs>
          <w:tab w:val="left" w:pos="540"/>
        </w:tabs>
        <w:spacing w:after="0" w:line="240" w:lineRule="auto"/>
        <w:ind w:left="0" w:firstLine="540"/>
        <w:jc w:val="both"/>
        <w:rPr>
          <w:rFonts w:ascii="Times New Roman" w:hAnsi="Times New Roman"/>
          <w:bCs/>
          <w:sz w:val="23"/>
          <w:szCs w:val="23"/>
          <w:lang w:val="en-US"/>
        </w:rPr>
      </w:pPr>
      <w:r w:rsidRPr="000D79EB">
        <w:rPr>
          <w:rFonts w:ascii="Times New Roman" w:hAnsi="Times New Roman"/>
          <w:bCs/>
          <w:sz w:val="23"/>
          <w:szCs w:val="23"/>
          <w:lang w:val="en-US"/>
        </w:rPr>
        <w:t>Berdasarkan analisis-analisis tersebut, maka hipotesis yang penulis ajukan yaitu terdapat pengaruh antara Gaya Kepemimpinan Demokratis (X) dengan Kinerja Pegawai (Y) pada Kantor KecamatanSungai Pinang Kota Samarinda dapat diterima serta terbukti kebenarannya.</w:t>
      </w:r>
    </w:p>
    <w:p w:rsidR="007B50B7" w:rsidRPr="000D79EB" w:rsidRDefault="007B50B7" w:rsidP="005C40EB">
      <w:pPr>
        <w:pStyle w:val="ListParagraph"/>
        <w:tabs>
          <w:tab w:val="left" w:pos="567"/>
        </w:tabs>
        <w:spacing w:after="0" w:line="240" w:lineRule="auto"/>
        <w:ind w:left="0"/>
        <w:jc w:val="both"/>
        <w:rPr>
          <w:rFonts w:ascii="Times New Roman" w:hAnsi="Times New Roman"/>
          <w:sz w:val="23"/>
          <w:szCs w:val="23"/>
          <w:lang w:val="en-US"/>
        </w:rPr>
      </w:pPr>
      <w:r w:rsidRPr="00670E3A">
        <w:rPr>
          <w:rFonts w:ascii="Times New Roman" w:hAnsi="Times New Roman"/>
          <w:sz w:val="23"/>
          <w:szCs w:val="23"/>
        </w:rPr>
        <w:t xml:space="preserve"> </w:t>
      </w:r>
    </w:p>
    <w:p w:rsidR="00CA2E28" w:rsidRPr="005C40EB" w:rsidRDefault="00CA2E28" w:rsidP="005C40EB">
      <w:pPr>
        <w:pStyle w:val="ListParagraph"/>
        <w:tabs>
          <w:tab w:val="left" w:pos="567"/>
        </w:tabs>
        <w:spacing w:after="0" w:line="240" w:lineRule="auto"/>
        <w:ind w:left="0"/>
        <w:rPr>
          <w:rFonts w:ascii="Times New Roman" w:hAnsi="Times New Roman"/>
          <w:b/>
          <w:sz w:val="23"/>
          <w:szCs w:val="23"/>
          <w:lang w:val="en-US"/>
        </w:rPr>
      </w:pPr>
      <w:r w:rsidRPr="005C40EB">
        <w:rPr>
          <w:rFonts w:ascii="Times New Roman" w:hAnsi="Times New Roman"/>
          <w:b/>
          <w:sz w:val="23"/>
          <w:szCs w:val="23"/>
        </w:rPr>
        <w:t>PENUTUP</w:t>
      </w:r>
    </w:p>
    <w:p w:rsidR="00A0398A" w:rsidRPr="00670E3A" w:rsidRDefault="00A0398A" w:rsidP="005C40EB">
      <w:pPr>
        <w:pStyle w:val="ListParagraph"/>
        <w:tabs>
          <w:tab w:val="left" w:pos="567"/>
        </w:tabs>
        <w:spacing w:after="0" w:line="240" w:lineRule="auto"/>
        <w:ind w:left="0"/>
        <w:rPr>
          <w:rFonts w:ascii="Times New Roman" w:hAnsi="Times New Roman"/>
          <w:b/>
          <w:i/>
          <w:sz w:val="23"/>
          <w:szCs w:val="23"/>
          <w:lang w:val="en-US"/>
        </w:rPr>
      </w:pPr>
      <w:r w:rsidRPr="00670E3A">
        <w:rPr>
          <w:rFonts w:ascii="Times New Roman" w:hAnsi="Times New Roman"/>
          <w:b/>
          <w:i/>
          <w:sz w:val="23"/>
          <w:szCs w:val="23"/>
          <w:lang w:val="en-US"/>
        </w:rPr>
        <w:t>Kesimpulan</w:t>
      </w:r>
    </w:p>
    <w:p w:rsidR="00507893" w:rsidRPr="00507893" w:rsidRDefault="00670E3A" w:rsidP="00507893">
      <w:pPr>
        <w:tabs>
          <w:tab w:val="left" w:pos="7938"/>
        </w:tabs>
        <w:ind w:firstLine="540"/>
        <w:jc w:val="both"/>
        <w:rPr>
          <w:sz w:val="23"/>
          <w:szCs w:val="23"/>
        </w:rPr>
      </w:pPr>
      <w:r w:rsidRPr="00670E3A">
        <w:rPr>
          <w:sz w:val="23"/>
          <w:szCs w:val="23"/>
        </w:rPr>
        <w:t xml:space="preserve">Berdasarkan hasil </w:t>
      </w:r>
      <w:r w:rsidR="00507893">
        <w:rPr>
          <w:sz w:val="23"/>
          <w:szCs w:val="23"/>
        </w:rPr>
        <w:t>analisis data penelitian yang telah diuraikan pada Bab IV, maka dapat ditarik kesimpulan b</w:t>
      </w:r>
      <w:r w:rsidR="00507893" w:rsidRPr="00507893">
        <w:rPr>
          <w:sz w:val="23"/>
          <w:szCs w:val="23"/>
        </w:rPr>
        <w:t xml:space="preserve">ahwa Gaya Kepemimpinan Demokratis mempunyai pengaruh yang sangat kuat terhadap Kinerja Pegawai pada </w:t>
      </w:r>
      <w:proofErr w:type="gramStart"/>
      <w:r w:rsidR="00507893" w:rsidRPr="00507893">
        <w:rPr>
          <w:sz w:val="23"/>
          <w:szCs w:val="23"/>
        </w:rPr>
        <w:t>kantor</w:t>
      </w:r>
      <w:proofErr w:type="gramEnd"/>
      <w:r w:rsidR="00507893" w:rsidRPr="00507893">
        <w:rPr>
          <w:sz w:val="23"/>
          <w:szCs w:val="23"/>
        </w:rPr>
        <w:t xml:space="preserve"> Kecamatan Sungai Pinang Kota Samarinda, dan telah teruji kebenarannya dan dapat diterima.</w:t>
      </w:r>
    </w:p>
    <w:p w:rsidR="00670E3A" w:rsidRDefault="00507893" w:rsidP="00507893">
      <w:pPr>
        <w:tabs>
          <w:tab w:val="left" w:pos="7938"/>
        </w:tabs>
        <w:ind w:firstLine="540"/>
        <w:jc w:val="both"/>
        <w:rPr>
          <w:b/>
          <w:bCs/>
          <w:sz w:val="23"/>
          <w:szCs w:val="23"/>
        </w:rPr>
      </w:pPr>
      <w:proofErr w:type="gramStart"/>
      <w:r w:rsidRPr="00507893">
        <w:rPr>
          <w:bCs/>
          <w:sz w:val="23"/>
          <w:szCs w:val="23"/>
        </w:rPr>
        <w:lastRenderedPageBreak/>
        <w:t>Dan berdasarkan hasil pengujian dapat disimpulkan bahwa persamaan regresi Gaya Kepemimpinan Demokratis terhadap Kinerja Pegawai yaitu sangat signifikan dan linear.</w:t>
      </w:r>
      <w:proofErr w:type="gramEnd"/>
      <w:r w:rsidRPr="00507893">
        <w:rPr>
          <w:bCs/>
          <w:sz w:val="23"/>
          <w:szCs w:val="23"/>
        </w:rPr>
        <w:t xml:space="preserve"> </w:t>
      </w:r>
      <w:proofErr w:type="gramStart"/>
      <w:r w:rsidRPr="00507893">
        <w:rPr>
          <w:bCs/>
          <w:sz w:val="23"/>
          <w:szCs w:val="23"/>
        </w:rPr>
        <w:t>Hal ini mencerminkan bahwa Variabel Kinerja Pegawai dapat dijelaskan oleh Variabel Gaya Kepemimpinan Demokratis</w:t>
      </w:r>
      <w:r w:rsidRPr="00507893">
        <w:rPr>
          <w:b/>
          <w:bCs/>
          <w:sz w:val="23"/>
          <w:szCs w:val="23"/>
        </w:rPr>
        <w:t>.</w:t>
      </w:r>
      <w:proofErr w:type="gramEnd"/>
    </w:p>
    <w:p w:rsidR="00507893" w:rsidRDefault="00507893" w:rsidP="00507893">
      <w:pPr>
        <w:tabs>
          <w:tab w:val="left" w:pos="7938"/>
        </w:tabs>
        <w:jc w:val="both"/>
        <w:rPr>
          <w:b/>
          <w:bCs/>
          <w:sz w:val="23"/>
          <w:szCs w:val="23"/>
        </w:rPr>
      </w:pPr>
    </w:p>
    <w:p w:rsidR="00507893" w:rsidRPr="00507893" w:rsidRDefault="00507893" w:rsidP="00507893">
      <w:pPr>
        <w:tabs>
          <w:tab w:val="left" w:pos="7938"/>
        </w:tabs>
        <w:jc w:val="both"/>
        <w:rPr>
          <w:b/>
          <w:i/>
          <w:sz w:val="23"/>
          <w:szCs w:val="23"/>
        </w:rPr>
      </w:pPr>
      <w:r w:rsidRPr="00507893">
        <w:rPr>
          <w:b/>
          <w:bCs/>
          <w:i/>
          <w:sz w:val="23"/>
          <w:szCs w:val="23"/>
        </w:rPr>
        <w:t>Saran</w:t>
      </w:r>
    </w:p>
    <w:p w:rsidR="00507893" w:rsidRPr="000D79EB" w:rsidRDefault="00507893" w:rsidP="000D79EB">
      <w:pPr>
        <w:tabs>
          <w:tab w:val="left" w:pos="7938"/>
        </w:tabs>
        <w:ind w:firstLine="540"/>
        <w:jc w:val="both"/>
        <w:rPr>
          <w:sz w:val="23"/>
          <w:szCs w:val="23"/>
        </w:rPr>
      </w:pPr>
      <w:r w:rsidRPr="000D79EB">
        <w:rPr>
          <w:sz w:val="23"/>
          <w:szCs w:val="23"/>
        </w:rPr>
        <w:t>Berdasarkan hasil penelitian dan pembahasan tentang pengaruh gaya kepemimpinan demokratis terhadap kinerja pegawai pada Kantor Kecamatan Sungai Pinang, maka penulis memberikan saran-saran di antaranya yaitu berdasarkan hasil penelitian menunjukkan bahwa Gaya Kepemimpinan Demokratis berpengaruh sangat kuat terhadap Kinerja Pegawai, oleh sebab itu gaya kepemimpinan demokratis yang ada harus dipertahankan sebaik mungkin agar kinerja pegawai dapat lebih baik lagi.</w:t>
      </w:r>
    </w:p>
    <w:p w:rsidR="005C40EB" w:rsidRPr="000D79EB" w:rsidRDefault="00507893" w:rsidP="000D79EB">
      <w:pPr>
        <w:tabs>
          <w:tab w:val="left" w:pos="7938"/>
        </w:tabs>
        <w:ind w:firstLine="540"/>
        <w:jc w:val="both"/>
        <w:rPr>
          <w:bCs/>
          <w:sz w:val="23"/>
          <w:szCs w:val="23"/>
        </w:rPr>
      </w:pPr>
      <w:proofErr w:type="gramStart"/>
      <w:r w:rsidRPr="000D79EB">
        <w:rPr>
          <w:bCs/>
          <w:sz w:val="23"/>
          <w:szCs w:val="23"/>
        </w:rPr>
        <w:t>Dan kinerja pegawai yang dinilai telah baik, sekiranya dapat ditingkatkan ke taraf yang lebih baik lagi dengan memberikan pelayanan yang lebih baik kepada masyarakat, sehingga masyarakat merasa puas.</w:t>
      </w:r>
      <w:proofErr w:type="gramEnd"/>
      <w:r w:rsidRPr="000D79EB">
        <w:rPr>
          <w:bCs/>
          <w:sz w:val="23"/>
          <w:szCs w:val="23"/>
        </w:rPr>
        <w:t xml:space="preserve"> </w:t>
      </w:r>
      <w:proofErr w:type="gramStart"/>
      <w:r w:rsidRPr="000D79EB">
        <w:rPr>
          <w:bCs/>
          <w:sz w:val="23"/>
          <w:szCs w:val="23"/>
        </w:rPr>
        <w:t>Dan tetap terus menjalin komunikasi yang baik antara sesama pegawai guna mewujudkan suasana kerja kondusif dan nyaman serta dapat terwujudnya tujuan yang telah ditetapkan bersama.</w:t>
      </w:r>
      <w:proofErr w:type="gramEnd"/>
    </w:p>
    <w:p w:rsidR="000D79EB" w:rsidRPr="00507893" w:rsidRDefault="000D79EB" w:rsidP="000D79EB">
      <w:pPr>
        <w:tabs>
          <w:tab w:val="left" w:pos="7938"/>
        </w:tabs>
        <w:ind w:firstLine="540"/>
        <w:jc w:val="both"/>
        <w:rPr>
          <w:i/>
          <w:sz w:val="23"/>
          <w:szCs w:val="23"/>
        </w:rPr>
      </w:pPr>
    </w:p>
    <w:p w:rsidR="00CA2E28" w:rsidRPr="00670E3A" w:rsidRDefault="00CA2E28" w:rsidP="005C40EB">
      <w:pPr>
        <w:tabs>
          <w:tab w:val="left" w:pos="7938"/>
        </w:tabs>
        <w:jc w:val="both"/>
        <w:rPr>
          <w:b/>
          <w:sz w:val="23"/>
          <w:szCs w:val="23"/>
        </w:rPr>
      </w:pPr>
      <w:r w:rsidRPr="00670E3A">
        <w:rPr>
          <w:b/>
          <w:i/>
          <w:sz w:val="23"/>
          <w:szCs w:val="23"/>
        </w:rPr>
        <w:t>Daftar Pustaka</w:t>
      </w:r>
    </w:p>
    <w:p w:rsidR="00E603DE" w:rsidRPr="00E603DE" w:rsidRDefault="00E603DE" w:rsidP="00E603DE">
      <w:pPr>
        <w:ind w:left="567" w:hanging="567"/>
        <w:jc w:val="both"/>
        <w:rPr>
          <w:sz w:val="23"/>
          <w:szCs w:val="23"/>
        </w:rPr>
      </w:pPr>
      <w:r w:rsidRPr="00E603DE">
        <w:rPr>
          <w:sz w:val="23"/>
          <w:szCs w:val="23"/>
        </w:rPr>
        <w:t xml:space="preserve">Amins, Achmad. 2012. </w:t>
      </w:r>
      <w:r w:rsidRPr="00E603DE">
        <w:rPr>
          <w:i/>
          <w:sz w:val="23"/>
          <w:szCs w:val="23"/>
        </w:rPr>
        <w:t xml:space="preserve">Manajemen Kinerja Pemerintah Daerah. </w:t>
      </w:r>
      <w:proofErr w:type="gramStart"/>
      <w:r w:rsidRPr="00E603DE">
        <w:rPr>
          <w:sz w:val="23"/>
          <w:szCs w:val="23"/>
        </w:rPr>
        <w:t>Yogyakarta :</w:t>
      </w:r>
      <w:proofErr w:type="gramEnd"/>
      <w:r w:rsidRPr="00E603DE">
        <w:rPr>
          <w:sz w:val="23"/>
          <w:szCs w:val="23"/>
        </w:rPr>
        <w:t xml:space="preserve"> LaksBang PressIndo.</w:t>
      </w:r>
    </w:p>
    <w:p w:rsidR="00E603DE" w:rsidRPr="00E603DE" w:rsidRDefault="00E603DE" w:rsidP="00E603DE">
      <w:pPr>
        <w:ind w:left="567" w:hanging="567"/>
        <w:jc w:val="both"/>
        <w:rPr>
          <w:sz w:val="23"/>
          <w:szCs w:val="23"/>
        </w:rPr>
      </w:pPr>
      <w:proofErr w:type="gramStart"/>
      <w:r w:rsidRPr="00E603DE">
        <w:rPr>
          <w:sz w:val="23"/>
          <w:szCs w:val="23"/>
        </w:rPr>
        <w:t>Anwar, Yesmil dan Adang.</w:t>
      </w:r>
      <w:proofErr w:type="gramEnd"/>
      <w:r w:rsidRPr="00E603DE">
        <w:rPr>
          <w:sz w:val="23"/>
          <w:szCs w:val="23"/>
        </w:rPr>
        <w:t xml:space="preserve"> 2013. </w:t>
      </w:r>
      <w:r w:rsidRPr="00E603DE">
        <w:rPr>
          <w:i/>
          <w:sz w:val="23"/>
          <w:szCs w:val="23"/>
        </w:rPr>
        <w:t xml:space="preserve">Sosiologi untuk Universitas. </w:t>
      </w:r>
      <w:proofErr w:type="gramStart"/>
      <w:r w:rsidRPr="00E603DE">
        <w:rPr>
          <w:sz w:val="23"/>
          <w:szCs w:val="23"/>
        </w:rPr>
        <w:t>Bandung :</w:t>
      </w:r>
      <w:proofErr w:type="gramEnd"/>
      <w:r w:rsidRPr="00E603DE">
        <w:rPr>
          <w:sz w:val="23"/>
          <w:szCs w:val="23"/>
        </w:rPr>
        <w:t xml:space="preserve"> Refika Aditama.</w:t>
      </w:r>
    </w:p>
    <w:p w:rsidR="00E603DE" w:rsidRPr="00E603DE" w:rsidRDefault="00E603DE" w:rsidP="00E603DE">
      <w:pPr>
        <w:ind w:left="567" w:hanging="567"/>
        <w:jc w:val="both"/>
        <w:rPr>
          <w:sz w:val="23"/>
          <w:szCs w:val="23"/>
        </w:rPr>
      </w:pPr>
      <w:r w:rsidRPr="00E603DE">
        <w:rPr>
          <w:sz w:val="23"/>
          <w:szCs w:val="23"/>
        </w:rPr>
        <w:t xml:space="preserve">Augusty, Ferdinand. 2006. </w:t>
      </w:r>
      <w:r w:rsidRPr="00E603DE">
        <w:rPr>
          <w:bCs/>
          <w:i/>
          <w:sz w:val="23"/>
          <w:szCs w:val="23"/>
        </w:rPr>
        <w:t>Metode Penelitian Manajemen: Pedoman Penelitian Untuk Penulisan Skripsi, Tesis dan Disertasi Ilmu Manajemen.</w:t>
      </w:r>
      <w:r w:rsidRPr="00E603DE">
        <w:rPr>
          <w:bCs/>
          <w:sz w:val="23"/>
          <w:szCs w:val="23"/>
        </w:rPr>
        <w:t xml:space="preserve"> </w:t>
      </w:r>
      <w:r w:rsidRPr="00E603DE">
        <w:rPr>
          <w:sz w:val="23"/>
          <w:szCs w:val="23"/>
        </w:rPr>
        <w:t>Semarang:  Badan Penerbit Universitas Diponegoro.</w:t>
      </w:r>
    </w:p>
    <w:p w:rsidR="00E603DE" w:rsidRPr="00E603DE" w:rsidRDefault="00E603DE" w:rsidP="00E603DE">
      <w:pPr>
        <w:ind w:left="567" w:hanging="567"/>
        <w:jc w:val="both"/>
        <w:rPr>
          <w:sz w:val="23"/>
          <w:szCs w:val="23"/>
        </w:rPr>
      </w:pPr>
      <w:proofErr w:type="gramStart"/>
      <w:r w:rsidRPr="00E603DE">
        <w:rPr>
          <w:sz w:val="23"/>
          <w:szCs w:val="23"/>
        </w:rPr>
        <w:t>Dharma, Surya.</w:t>
      </w:r>
      <w:proofErr w:type="gramEnd"/>
      <w:r w:rsidRPr="00E603DE">
        <w:rPr>
          <w:sz w:val="23"/>
          <w:szCs w:val="23"/>
        </w:rPr>
        <w:t xml:space="preserve"> </w:t>
      </w:r>
      <w:proofErr w:type="gramStart"/>
      <w:r w:rsidRPr="00E603DE">
        <w:rPr>
          <w:sz w:val="23"/>
          <w:szCs w:val="23"/>
        </w:rPr>
        <w:t xml:space="preserve">2011. </w:t>
      </w:r>
      <w:r w:rsidRPr="00E603DE">
        <w:rPr>
          <w:i/>
          <w:sz w:val="23"/>
          <w:szCs w:val="23"/>
        </w:rPr>
        <w:t>Manajemen Kinerja Falsafah Teori dan Penerapannya.</w:t>
      </w:r>
      <w:proofErr w:type="gramEnd"/>
      <w:r w:rsidRPr="00E603DE">
        <w:rPr>
          <w:i/>
          <w:sz w:val="23"/>
          <w:szCs w:val="23"/>
        </w:rPr>
        <w:t xml:space="preserve"> </w:t>
      </w:r>
      <w:proofErr w:type="gramStart"/>
      <w:r w:rsidRPr="00E603DE">
        <w:rPr>
          <w:sz w:val="23"/>
          <w:szCs w:val="23"/>
        </w:rPr>
        <w:t>Yogyakarta :</w:t>
      </w:r>
      <w:proofErr w:type="gramEnd"/>
      <w:r w:rsidRPr="00E603DE">
        <w:rPr>
          <w:sz w:val="23"/>
          <w:szCs w:val="23"/>
        </w:rPr>
        <w:t xml:space="preserve"> Pustaka Pelajar.</w:t>
      </w:r>
    </w:p>
    <w:p w:rsidR="00E603DE" w:rsidRPr="00E603DE" w:rsidRDefault="00E603DE" w:rsidP="00E603DE">
      <w:pPr>
        <w:ind w:left="567" w:hanging="567"/>
        <w:jc w:val="both"/>
        <w:rPr>
          <w:sz w:val="23"/>
          <w:szCs w:val="23"/>
        </w:rPr>
      </w:pPr>
      <w:r w:rsidRPr="00E603DE">
        <w:rPr>
          <w:sz w:val="23"/>
          <w:szCs w:val="23"/>
        </w:rPr>
        <w:t xml:space="preserve">Dwiyanto, Agus. </w:t>
      </w:r>
      <w:proofErr w:type="gramStart"/>
      <w:r w:rsidRPr="00E603DE">
        <w:rPr>
          <w:sz w:val="23"/>
          <w:szCs w:val="23"/>
        </w:rPr>
        <w:t xml:space="preserve">2006. </w:t>
      </w:r>
      <w:r w:rsidRPr="00E603DE">
        <w:rPr>
          <w:i/>
          <w:sz w:val="23"/>
          <w:szCs w:val="23"/>
        </w:rPr>
        <w:t>Reformasi Birokrasi Publik di Indonesia.</w:t>
      </w:r>
      <w:proofErr w:type="gramEnd"/>
      <w:r w:rsidRPr="00E603DE">
        <w:rPr>
          <w:sz w:val="23"/>
          <w:szCs w:val="23"/>
        </w:rPr>
        <w:t xml:space="preserve"> </w:t>
      </w:r>
      <w:proofErr w:type="gramStart"/>
      <w:r w:rsidRPr="00E603DE">
        <w:rPr>
          <w:sz w:val="23"/>
          <w:szCs w:val="23"/>
        </w:rPr>
        <w:t>Yogyakarta :</w:t>
      </w:r>
      <w:proofErr w:type="gramEnd"/>
      <w:r w:rsidRPr="00E603DE">
        <w:rPr>
          <w:sz w:val="23"/>
          <w:szCs w:val="23"/>
        </w:rPr>
        <w:t xml:space="preserve"> Gajahmada University Press.</w:t>
      </w:r>
    </w:p>
    <w:p w:rsidR="00E603DE" w:rsidRPr="00E603DE" w:rsidRDefault="00E603DE" w:rsidP="00E603DE">
      <w:pPr>
        <w:ind w:left="567" w:hanging="567"/>
        <w:jc w:val="both"/>
        <w:rPr>
          <w:sz w:val="23"/>
          <w:szCs w:val="23"/>
        </w:rPr>
      </w:pPr>
      <w:r w:rsidRPr="00E603DE">
        <w:rPr>
          <w:sz w:val="23"/>
          <w:szCs w:val="23"/>
        </w:rPr>
        <w:t xml:space="preserve">Fahmi, Irham. 2013. </w:t>
      </w:r>
      <w:r w:rsidRPr="00E603DE">
        <w:rPr>
          <w:i/>
          <w:sz w:val="23"/>
          <w:szCs w:val="23"/>
        </w:rPr>
        <w:t xml:space="preserve">Manajemen Kepemimpinan. </w:t>
      </w:r>
      <w:proofErr w:type="gramStart"/>
      <w:r w:rsidRPr="00E603DE">
        <w:rPr>
          <w:sz w:val="23"/>
          <w:szCs w:val="23"/>
        </w:rPr>
        <w:t>Bandung :</w:t>
      </w:r>
      <w:proofErr w:type="gramEnd"/>
      <w:r w:rsidRPr="00E603DE">
        <w:rPr>
          <w:sz w:val="23"/>
          <w:szCs w:val="23"/>
        </w:rPr>
        <w:t xml:space="preserve"> Alfabeta.</w:t>
      </w:r>
    </w:p>
    <w:p w:rsidR="00E603DE" w:rsidRPr="00E603DE" w:rsidRDefault="00E603DE" w:rsidP="00E603DE">
      <w:pPr>
        <w:ind w:left="567" w:hanging="567"/>
        <w:jc w:val="both"/>
        <w:rPr>
          <w:sz w:val="23"/>
          <w:szCs w:val="23"/>
        </w:rPr>
      </w:pPr>
      <w:r w:rsidRPr="00E603DE">
        <w:rPr>
          <w:iCs/>
          <w:sz w:val="23"/>
          <w:szCs w:val="23"/>
        </w:rPr>
        <w:t>Ghozali</w:t>
      </w:r>
      <w:r w:rsidRPr="00E603DE">
        <w:rPr>
          <w:sz w:val="23"/>
          <w:szCs w:val="23"/>
        </w:rPr>
        <w:t xml:space="preserve">, Imam. </w:t>
      </w:r>
      <w:proofErr w:type="gramStart"/>
      <w:r w:rsidRPr="00E603DE">
        <w:rPr>
          <w:iCs/>
          <w:sz w:val="23"/>
          <w:szCs w:val="23"/>
        </w:rPr>
        <w:t>2006</w:t>
      </w:r>
      <w:r w:rsidRPr="00E603DE">
        <w:rPr>
          <w:sz w:val="23"/>
          <w:szCs w:val="23"/>
        </w:rPr>
        <w:t xml:space="preserve">. </w:t>
      </w:r>
      <w:r w:rsidRPr="00E603DE">
        <w:rPr>
          <w:i/>
          <w:sz w:val="23"/>
          <w:szCs w:val="23"/>
        </w:rPr>
        <w:t>Aplikasi Analisis Multivariate Dengan Program SPSS</w:t>
      </w:r>
      <w:r w:rsidRPr="00E603DE">
        <w:rPr>
          <w:sz w:val="23"/>
          <w:szCs w:val="23"/>
        </w:rPr>
        <w:t>.</w:t>
      </w:r>
      <w:proofErr w:type="gramEnd"/>
      <w:r w:rsidRPr="00E603DE">
        <w:rPr>
          <w:sz w:val="23"/>
          <w:szCs w:val="23"/>
        </w:rPr>
        <w:t xml:space="preserve"> </w:t>
      </w:r>
      <w:proofErr w:type="gramStart"/>
      <w:r w:rsidRPr="00E603DE">
        <w:rPr>
          <w:sz w:val="23"/>
          <w:szCs w:val="23"/>
        </w:rPr>
        <w:t>Semarang :</w:t>
      </w:r>
      <w:proofErr w:type="gramEnd"/>
      <w:r w:rsidRPr="00E603DE">
        <w:rPr>
          <w:sz w:val="23"/>
          <w:szCs w:val="23"/>
        </w:rPr>
        <w:t xml:space="preserve"> Badan Penerbit Universitas Diponegoro.</w:t>
      </w:r>
    </w:p>
    <w:p w:rsidR="00E603DE" w:rsidRPr="00E603DE" w:rsidRDefault="00E603DE" w:rsidP="00E603DE">
      <w:pPr>
        <w:ind w:left="567" w:hanging="567"/>
        <w:jc w:val="both"/>
        <w:rPr>
          <w:sz w:val="23"/>
          <w:szCs w:val="23"/>
        </w:rPr>
      </w:pPr>
      <w:proofErr w:type="gramStart"/>
      <w:r w:rsidRPr="00E603DE">
        <w:rPr>
          <w:sz w:val="23"/>
          <w:szCs w:val="23"/>
        </w:rPr>
        <w:t>Hasibuan.</w:t>
      </w:r>
      <w:proofErr w:type="gramEnd"/>
      <w:r w:rsidRPr="00E603DE">
        <w:rPr>
          <w:sz w:val="23"/>
          <w:szCs w:val="23"/>
        </w:rPr>
        <w:t xml:space="preserve"> 2010. </w:t>
      </w:r>
      <w:r w:rsidRPr="00E603DE">
        <w:rPr>
          <w:i/>
          <w:sz w:val="23"/>
          <w:szCs w:val="23"/>
        </w:rPr>
        <w:t xml:space="preserve">Manajemen Sumber Daya Manusia. </w:t>
      </w:r>
      <w:proofErr w:type="gramStart"/>
      <w:r w:rsidRPr="00E603DE">
        <w:rPr>
          <w:sz w:val="23"/>
          <w:szCs w:val="23"/>
        </w:rPr>
        <w:t>Jakarta :</w:t>
      </w:r>
      <w:proofErr w:type="gramEnd"/>
      <w:r w:rsidRPr="00E603DE">
        <w:rPr>
          <w:sz w:val="23"/>
          <w:szCs w:val="23"/>
        </w:rPr>
        <w:t xml:space="preserve"> Bumi Aksara.</w:t>
      </w:r>
    </w:p>
    <w:p w:rsidR="00E603DE" w:rsidRPr="00E603DE" w:rsidRDefault="00E603DE" w:rsidP="00E603DE">
      <w:pPr>
        <w:ind w:left="567" w:hanging="567"/>
        <w:jc w:val="both"/>
        <w:rPr>
          <w:sz w:val="23"/>
          <w:szCs w:val="23"/>
        </w:rPr>
      </w:pPr>
      <w:proofErr w:type="gramStart"/>
      <w:r w:rsidRPr="00E603DE">
        <w:rPr>
          <w:sz w:val="23"/>
          <w:szCs w:val="23"/>
        </w:rPr>
        <w:t>Heidjrachman dan Suad Husnan.</w:t>
      </w:r>
      <w:proofErr w:type="gramEnd"/>
      <w:r w:rsidRPr="00E603DE">
        <w:rPr>
          <w:sz w:val="23"/>
          <w:szCs w:val="23"/>
        </w:rPr>
        <w:t xml:space="preserve"> 2002. </w:t>
      </w:r>
      <w:r w:rsidRPr="00E603DE">
        <w:rPr>
          <w:i/>
          <w:sz w:val="23"/>
          <w:szCs w:val="23"/>
        </w:rPr>
        <w:t xml:space="preserve">Manajemen Personalia. </w:t>
      </w:r>
      <w:proofErr w:type="gramStart"/>
      <w:r w:rsidRPr="00E603DE">
        <w:rPr>
          <w:sz w:val="23"/>
          <w:szCs w:val="23"/>
        </w:rPr>
        <w:t>Yogyakarta :</w:t>
      </w:r>
      <w:proofErr w:type="gramEnd"/>
      <w:r w:rsidRPr="00E603DE">
        <w:rPr>
          <w:sz w:val="23"/>
          <w:szCs w:val="23"/>
        </w:rPr>
        <w:t xml:space="preserve"> BPFE UGM.</w:t>
      </w:r>
    </w:p>
    <w:p w:rsidR="00E603DE" w:rsidRPr="00E603DE" w:rsidRDefault="00E603DE" w:rsidP="00E603DE">
      <w:pPr>
        <w:ind w:left="567" w:hanging="567"/>
        <w:jc w:val="both"/>
        <w:rPr>
          <w:sz w:val="23"/>
          <w:szCs w:val="23"/>
        </w:rPr>
      </w:pPr>
      <w:r w:rsidRPr="00E603DE">
        <w:rPr>
          <w:sz w:val="23"/>
          <w:szCs w:val="23"/>
        </w:rPr>
        <w:t xml:space="preserve">Herlambang, Susatyo. 2013. </w:t>
      </w:r>
      <w:r w:rsidRPr="00E603DE">
        <w:rPr>
          <w:i/>
          <w:sz w:val="23"/>
          <w:szCs w:val="23"/>
        </w:rPr>
        <w:t xml:space="preserve">Pengantar Manajemen. </w:t>
      </w:r>
      <w:proofErr w:type="gramStart"/>
      <w:r w:rsidRPr="00E603DE">
        <w:rPr>
          <w:sz w:val="23"/>
          <w:szCs w:val="23"/>
        </w:rPr>
        <w:t>Yogyakarta :</w:t>
      </w:r>
      <w:proofErr w:type="gramEnd"/>
      <w:r w:rsidRPr="00E603DE">
        <w:rPr>
          <w:sz w:val="23"/>
          <w:szCs w:val="23"/>
        </w:rPr>
        <w:t xml:space="preserve"> Gosyen Publishing.</w:t>
      </w:r>
    </w:p>
    <w:p w:rsidR="00E603DE" w:rsidRPr="00E603DE" w:rsidRDefault="00E603DE" w:rsidP="00E603DE">
      <w:pPr>
        <w:ind w:left="567" w:hanging="567"/>
        <w:jc w:val="both"/>
        <w:rPr>
          <w:sz w:val="23"/>
          <w:szCs w:val="23"/>
        </w:rPr>
      </w:pPr>
      <w:r w:rsidRPr="00E603DE">
        <w:rPr>
          <w:sz w:val="23"/>
          <w:szCs w:val="23"/>
        </w:rPr>
        <w:t xml:space="preserve">Kartono, Kartini. 2005. </w:t>
      </w:r>
      <w:r w:rsidRPr="00E603DE">
        <w:rPr>
          <w:i/>
          <w:iCs/>
          <w:sz w:val="23"/>
          <w:szCs w:val="23"/>
        </w:rPr>
        <w:t>Kepemimpinan: Apakah Kepemimpinan Abnormal Itu</w:t>
      </w:r>
      <w:proofErr w:type="gramStart"/>
      <w:r w:rsidRPr="00E603DE">
        <w:rPr>
          <w:i/>
          <w:iCs/>
          <w:sz w:val="23"/>
          <w:szCs w:val="23"/>
        </w:rPr>
        <w:t>?.</w:t>
      </w:r>
      <w:proofErr w:type="gramEnd"/>
      <w:r w:rsidRPr="00E603DE">
        <w:rPr>
          <w:i/>
          <w:iCs/>
          <w:sz w:val="23"/>
          <w:szCs w:val="23"/>
        </w:rPr>
        <w:t xml:space="preserve"> </w:t>
      </w:r>
      <w:r w:rsidRPr="00E603DE">
        <w:rPr>
          <w:sz w:val="23"/>
          <w:szCs w:val="23"/>
        </w:rPr>
        <w:t>Jakarta: PT. Raja Grafindo Persada.</w:t>
      </w:r>
    </w:p>
    <w:p w:rsidR="00E603DE" w:rsidRPr="00E603DE" w:rsidRDefault="00E603DE" w:rsidP="00E603DE">
      <w:pPr>
        <w:ind w:left="567" w:hanging="567"/>
        <w:jc w:val="both"/>
        <w:rPr>
          <w:sz w:val="23"/>
          <w:szCs w:val="23"/>
        </w:rPr>
      </w:pPr>
      <w:r w:rsidRPr="00E603DE">
        <w:rPr>
          <w:sz w:val="23"/>
          <w:szCs w:val="23"/>
        </w:rPr>
        <w:lastRenderedPageBreak/>
        <w:t xml:space="preserve">Keban, Yaremias T. 2004. </w:t>
      </w:r>
      <w:r w:rsidRPr="00E603DE">
        <w:rPr>
          <w:i/>
          <w:iCs/>
          <w:sz w:val="23"/>
          <w:szCs w:val="23"/>
        </w:rPr>
        <w:t xml:space="preserve">Enam Dimensi Strategis Administrasi Publik, Konsep, </w:t>
      </w:r>
      <w:r w:rsidRPr="00E603DE">
        <w:rPr>
          <w:i/>
          <w:iCs/>
          <w:sz w:val="23"/>
          <w:szCs w:val="23"/>
        </w:rPr>
        <w:tab/>
        <w:t xml:space="preserve">Teori dan Isu. </w:t>
      </w:r>
      <w:r w:rsidRPr="00E603DE">
        <w:rPr>
          <w:sz w:val="23"/>
          <w:szCs w:val="23"/>
        </w:rPr>
        <w:t>Yogyakarta: Gaya Media.</w:t>
      </w:r>
    </w:p>
    <w:p w:rsidR="00E603DE" w:rsidRPr="00E603DE" w:rsidRDefault="00E603DE" w:rsidP="00E603DE">
      <w:pPr>
        <w:ind w:left="567" w:hanging="567"/>
        <w:jc w:val="both"/>
        <w:rPr>
          <w:sz w:val="23"/>
          <w:szCs w:val="23"/>
        </w:rPr>
      </w:pPr>
      <w:r w:rsidRPr="00E603DE">
        <w:rPr>
          <w:sz w:val="23"/>
          <w:szCs w:val="23"/>
        </w:rPr>
        <w:t xml:space="preserve">Mangkunegara, Anwar Prabu. 2007. </w:t>
      </w:r>
      <w:r w:rsidRPr="00E603DE">
        <w:rPr>
          <w:i/>
          <w:sz w:val="23"/>
          <w:szCs w:val="23"/>
        </w:rPr>
        <w:t xml:space="preserve">Manajemen Sumber Daya Manusia Perusahaan. </w:t>
      </w:r>
      <w:proofErr w:type="gramStart"/>
      <w:r w:rsidRPr="00E603DE">
        <w:rPr>
          <w:sz w:val="23"/>
          <w:szCs w:val="23"/>
        </w:rPr>
        <w:t>Bandung :</w:t>
      </w:r>
      <w:proofErr w:type="gramEnd"/>
      <w:r w:rsidRPr="00E603DE">
        <w:rPr>
          <w:sz w:val="23"/>
          <w:szCs w:val="23"/>
        </w:rPr>
        <w:t xml:space="preserve"> Remaja Rosdakarya.</w:t>
      </w:r>
    </w:p>
    <w:p w:rsidR="00E603DE" w:rsidRPr="00E603DE" w:rsidRDefault="00E603DE" w:rsidP="00E603DE">
      <w:pPr>
        <w:ind w:left="567" w:hanging="567"/>
        <w:jc w:val="both"/>
        <w:rPr>
          <w:sz w:val="23"/>
          <w:szCs w:val="23"/>
        </w:rPr>
      </w:pPr>
      <w:proofErr w:type="gramStart"/>
      <w:r w:rsidRPr="00E603DE">
        <w:rPr>
          <w:sz w:val="23"/>
          <w:szCs w:val="23"/>
        </w:rPr>
        <w:t>Nasucha.</w:t>
      </w:r>
      <w:proofErr w:type="gramEnd"/>
      <w:r w:rsidRPr="00E603DE">
        <w:rPr>
          <w:sz w:val="23"/>
          <w:szCs w:val="23"/>
        </w:rPr>
        <w:t xml:space="preserve"> </w:t>
      </w:r>
      <w:proofErr w:type="gramStart"/>
      <w:r w:rsidRPr="00E603DE">
        <w:rPr>
          <w:sz w:val="23"/>
          <w:szCs w:val="23"/>
        </w:rPr>
        <w:t xml:space="preserve">2004, </w:t>
      </w:r>
      <w:r w:rsidRPr="00E603DE">
        <w:rPr>
          <w:i/>
          <w:sz w:val="23"/>
          <w:szCs w:val="23"/>
        </w:rPr>
        <w:t>Reformasi Administrasi Publik.</w:t>
      </w:r>
      <w:proofErr w:type="gramEnd"/>
      <w:r w:rsidRPr="00E603DE">
        <w:rPr>
          <w:i/>
          <w:sz w:val="23"/>
          <w:szCs w:val="23"/>
        </w:rPr>
        <w:t xml:space="preserve"> </w:t>
      </w:r>
      <w:proofErr w:type="gramStart"/>
      <w:r w:rsidRPr="00E603DE">
        <w:rPr>
          <w:sz w:val="23"/>
          <w:szCs w:val="23"/>
        </w:rPr>
        <w:t>Jakarta :</w:t>
      </w:r>
      <w:proofErr w:type="gramEnd"/>
      <w:r w:rsidRPr="00E603DE">
        <w:rPr>
          <w:sz w:val="23"/>
          <w:szCs w:val="23"/>
        </w:rPr>
        <w:t xml:space="preserve"> Grasindo.</w:t>
      </w:r>
    </w:p>
    <w:p w:rsidR="00E603DE" w:rsidRPr="00E603DE" w:rsidRDefault="00E603DE" w:rsidP="00E603DE">
      <w:pPr>
        <w:ind w:left="567" w:hanging="567"/>
        <w:jc w:val="both"/>
        <w:rPr>
          <w:sz w:val="23"/>
          <w:szCs w:val="23"/>
        </w:rPr>
      </w:pPr>
      <w:r w:rsidRPr="00E603DE">
        <w:rPr>
          <w:sz w:val="23"/>
          <w:szCs w:val="23"/>
        </w:rPr>
        <w:t xml:space="preserve">Nawawi, Hadari. 2004. </w:t>
      </w:r>
      <w:r w:rsidRPr="00E603DE">
        <w:rPr>
          <w:i/>
          <w:sz w:val="23"/>
          <w:szCs w:val="23"/>
        </w:rPr>
        <w:t xml:space="preserve">Kepemimpinan yang Efektif. </w:t>
      </w:r>
      <w:proofErr w:type="gramStart"/>
      <w:r w:rsidRPr="00E603DE">
        <w:rPr>
          <w:sz w:val="23"/>
          <w:szCs w:val="23"/>
        </w:rPr>
        <w:t>Yogyakarta :</w:t>
      </w:r>
      <w:proofErr w:type="gramEnd"/>
      <w:r w:rsidRPr="00E603DE">
        <w:rPr>
          <w:sz w:val="23"/>
          <w:szCs w:val="23"/>
        </w:rPr>
        <w:t xml:space="preserve"> Gajahmada University Press.</w:t>
      </w:r>
    </w:p>
    <w:p w:rsidR="00E603DE" w:rsidRPr="00E603DE" w:rsidRDefault="00E603DE" w:rsidP="00E603DE">
      <w:pPr>
        <w:ind w:left="567" w:hanging="567"/>
        <w:jc w:val="both"/>
        <w:rPr>
          <w:sz w:val="23"/>
          <w:szCs w:val="23"/>
        </w:rPr>
      </w:pPr>
      <w:r w:rsidRPr="00E603DE">
        <w:rPr>
          <w:sz w:val="23"/>
          <w:szCs w:val="23"/>
        </w:rPr>
        <w:t xml:space="preserve">Pasolong, Harbani. 2007. </w:t>
      </w:r>
      <w:r w:rsidRPr="00E603DE">
        <w:rPr>
          <w:i/>
          <w:sz w:val="23"/>
          <w:szCs w:val="23"/>
        </w:rPr>
        <w:t xml:space="preserve">Teori Administrasi Publik. </w:t>
      </w:r>
      <w:proofErr w:type="gramStart"/>
      <w:r w:rsidRPr="00E603DE">
        <w:rPr>
          <w:sz w:val="23"/>
          <w:szCs w:val="23"/>
        </w:rPr>
        <w:t>Bandung :</w:t>
      </w:r>
      <w:proofErr w:type="gramEnd"/>
      <w:r w:rsidRPr="00E603DE">
        <w:rPr>
          <w:sz w:val="23"/>
          <w:szCs w:val="23"/>
        </w:rPr>
        <w:t xml:space="preserve"> Alfabeta.</w:t>
      </w:r>
    </w:p>
    <w:p w:rsidR="00E603DE" w:rsidRPr="00E603DE" w:rsidRDefault="00E603DE" w:rsidP="00E603DE">
      <w:pPr>
        <w:ind w:left="567" w:hanging="567"/>
        <w:jc w:val="both"/>
        <w:rPr>
          <w:sz w:val="23"/>
          <w:szCs w:val="23"/>
        </w:rPr>
      </w:pPr>
      <w:r w:rsidRPr="00E603DE">
        <w:rPr>
          <w:sz w:val="23"/>
          <w:szCs w:val="23"/>
        </w:rPr>
        <w:t xml:space="preserve">______. 2008. </w:t>
      </w:r>
      <w:r w:rsidRPr="00E603DE">
        <w:rPr>
          <w:i/>
          <w:sz w:val="23"/>
          <w:szCs w:val="23"/>
        </w:rPr>
        <w:t xml:space="preserve">Kepemimpinan Birokrasi. </w:t>
      </w:r>
      <w:proofErr w:type="gramStart"/>
      <w:r w:rsidRPr="00E603DE">
        <w:rPr>
          <w:sz w:val="23"/>
          <w:szCs w:val="23"/>
        </w:rPr>
        <w:t>Bandung :Alfabeta</w:t>
      </w:r>
      <w:proofErr w:type="gramEnd"/>
      <w:r w:rsidRPr="00E603DE">
        <w:rPr>
          <w:sz w:val="23"/>
          <w:szCs w:val="23"/>
        </w:rPr>
        <w:t>.</w:t>
      </w:r>
    </w:p>
    <w:p w:rsidR="00E603DE" w:rsidRPr="00E603DE" w:rsidRDefault="00E603DE" w:rsidP="00E603DE">
      <w:pPr>
        <w:ind w:left="567" w:hanging="567"/>
        <w:jc w:val="both"/>
        <w:rPr>
          <w:sz w:val="23"/>
          <w:szCs w:val="23"/>
        </w:rPr>
      </w:pPr>
      <w:r w:rsidRPr="00E603DE">
        <w:rPr>
          <w:sz w:val="23"/>
          <w:szCs w:val="23"/>
        </w:rPr>
        <w:t xml:space="preserve">______. 2012. </w:t>
      </w:r>
      <w:r w:rsidRPr="00E603DE">
        <w:rPr>
          <w:i/>
          <w:sz w:val="23"/>
          <w:szCs w:val="23"/>
        </w:rPr>
        <w:t xml:space="preserve">Metode Penelitian Administrasi Publik. </w:t>
      </w:r>
      <w:proofErr w:type="gramStart"/>
      <w:r w:rsidRPr="00E603DE">
        <w:rPr>
          <w:sz w:val="23"/>
          <w:szCs w:val="23"/>
        </w:rPr>
        <w:t>Bandung :</w:t>
      </w:r>
      <w:proofErr w:type="gramEnd"/>
      <w:r w:rsidRPr="00E603DE">
        <w:rPr>
          <w:sz w:val="23"/>
          <w:szCs w:val="23"/>
        </w:rPr>
        <w:t xml:space="preserve"> Alfabeta.</w:t>
      </w:r>
    </w:p>
    <w:p w:rsidR="00E603DE" w:rsidRPr="00E603DE" w:rsidRDefault="00E603DE" w:rsidP="00E603DE">
      <w:pPr>
        <w:ind w:left="567" w:hanging="567"/>
        <w:jc w:val="both"/>
        <w:rPr>
          <w:sz w:val="23"/>
          <w:szCs w:val="23"/>
        </w:rPr>
      </w:pPr>
      <w:proofErr w:type="gramStart"/>
      <w:r w:rsidRPr="00E603DE">
        <w:rPr>
          <w:sz w:val="23"/>
          <w:szCs w:val="23"/>
        </w:rPr>
        <w:t>Posner, Barry Z. dan James M. Kouzes.</w:t>
      </w:r>
      <w:proofErr w:type="gramEnd"/>
      <w:r w:rsidRPr="00E603DE">
        <w:rPr>
          <w:sz w:val="23"/>
          <w:szCs w:val="23"/>
        </w:rPr>
        <w:t xml:space="preserve"> 2004. </w:t>
      </w:r>
      <w:r w:rsidRPr="00E603DE">
        <w:rPr>
          <w:i/>
          <w:sz w:val="23"/>
          <w:szCs w:val="23"/>
        </w:rPr>
        <w:t xml:space="preserve">The Leadership Challenge (Tantangan Kepemimpinan), Edisi Ketiga </w:t>
      </w:r>
      <w:r w:rsidRPr="00E603DE">
        <w:rPr>
          <w:sz w:val="23"/>
          <w:szCs w:val="23"/>
        </w:rPr>
        <w:t>(Alih Bahasa</w:t>
      </w:r>
      <w:proofErr w:type="gramStart"/>
      <w:r w:rsidRPr="00E603DE">
        <w:rPr>
          <w:sz w:val="23"/>
          <w:szCs w:val="23"/>
        </w:rPr>
        <w:t>:Revyani</w:t>
      </w:r>
      <w:proofErr w:type="gramEnd"/>
      <w:r w:rsidRPr="00E603DE">
        <w:rPr>
          <w:sz w:val="23"/>
          <w:szCs w:val="23"/>
        </w:rPr>
        <w:t xml:space="preserve"> Sjahrial). </w:t>
      </w:r>
      <w:proofErr w:type="gramStart"/>
      <w:r w:rsidRPr="00E603DE">
        <w:rPr>
          <w:sz w:val="23"/>
          <w:szCs w:val="23"/>
        </w:rPr>
        <w:t>Jakarta :</w:t>
      </w:r>
      <w:proofErr w:type="gramEnd"/>
      <w:r w:rsidRPr="00E603DE">
        <w:rPr>
          <w:sz w:val="23"/>
          <w:szCs w:val="23"/>
        </w:rPr>
        <w:t xml:space="preserve"> Erlangga.</w:t>
      </w:r>
    </w:p>
    <w:p w:rsidR="00E603DE" w:rsidRPr="00E603DE" w:rsidRDefault="00E603DE" w:rsidP="00E603DE">
      <w:pPr>
        <w:ind w:left="567" w:hanging="567"/>
        <w:jc w:val="both"/>
        <w:rPr>
          <w:sz w:val="23"/>
          <w:szCs w:val="23"/>
        </w:rPr>
      </w:pPr>
      <w:r w:rsidRPr="00E603DE">
        <w:rPr>
          <w:sz w:val="23"/>
          <w:szCs w:val="23"/>
        </w:rPr>
        <w:t xml:space="preserve">Rivai, Veitzhal. </w:t>
      </w:r>
      <w:proofErr w:type="gramStart"/>
      <w:r w:rsidRPr="00E603DE">
        <w:rPr>
          <w:sz w:val="23"/>
          <w:szCs w:val="23"/>
        </w:rPr>
        <w:t xml:space="preserve">2004. </w:t>
      </w:r>
      <w:r w:rsidRPr="00E603DE">
        <w:rPr>
          <w:i/>
          <w:sz w:val="23"/>
          <w:szCs w:val="23"/>
        </w:rPr>
        <w:t>Kiat Memimpin dalam Abad ke-21.</w:t>
      </w:r>
      <w:proofErr w:type="gramEnd"/>
      <w:r w:rsidRPr="00E603DE">
        <w:rPr>
          <w:i/>
          <w:sz w:val="23"/>
          <w:szCs w:val="23"/>
        </w:rPr>
        <w:t xml:space="preserve"> </w:t>
      </w:r>
      <w:proofErr w:type="gramStart"/>
      <w:r w:rsidRPr="00E603DE">
        <w:rPr>
          <w:sz w:val="23"/>
          <w:szCs w:val="23"/>
        </w:rPr>
        <w:t>Jakarta :</w:t>
      </w:r>
      <w:proofErr w:type="gramEnd"/>
      <w:r w:rsidRPr="00E603DE">
        <w:rPr>
          <w:sz w:val="23"/>
          <w:szCs w:val="23"/>
        </w:rPr>
        <w:t xml:space="preserve"> Raja Grafindo Persada.</w:t>
      </w:r>
    </w:p>
    <w:p w:rsidR="00E603DE" w:rsidRPr="00E603DE" w:rsidRDefault="00E603DE" w:rsidP="00E603DE">
      <w:pPr>
        <w:ind w:left="567" w:hanging="567"/>
        <w:jc w:val="both"/>
        <w:rPr>
          <w:sz w:val="23"/>
          <w:szCs w:val="23"/>
        </w:rPr>
      </w:pPr>
      <w:r w:rsidRPr="00E603DE">
        <w:rPr>
          <w:sz w:val="23"/>
          <w:szCs w:val="23"/>
        </w:rPr>
        <w:t xml:space="preserve">______. 2009. </w:t>
      </w:r>
      <w:r w:rsidRPr="00E603DE">
        <w:rPr>
          <w:i/>
          <w:sz w:val="23"/>
          <w:szCs w:val="23"/>
        </w:rPr>
        <w:t xml:space="preserve">Kepemimpinan dan Prilaku Organisasi, Edisi 3. </w:t>
      </w:r>
      <w:proofErr w:type="gramStart"/>
      <w:r w:rsidRPr="00E603DE">
        <w:rPr>
          <w:sz w:val="23"/>
          <w:szCs w:val="23"/>
        </w:rPr>
        <w:t>Jakarta :</w:t>
      </w:r>
      <w:proofErr w:type="gramEnd"/>
      <w:r w:rsidRPr="00E603DE">
        <w:rPr>
          <w:sz w:val="23"/>
          <w:szCs w:val="23"/>
        </w:rPr>
        <w:t xml:space="preserve"> Raja Grafindo Persada.</w:t>
      </w:r>
    </w:p>
    <w:p w:rsidR="00E603DE" w:rsidRPr="00E603DE" w:rsidRDefault="00E603DE" w:rsidP="00E603DE">
      <w:pPr>
        <w:ind w:left="567" w:hanging="567"/>
        <w:jc w:val="both"/>
        <w:rPr>
          <w:sz w:val="23"/>
          <w:szCs w:val="23"/>
        </w:rPr>
      </w:pPr>
      <w:r w:rsidRPr="00E603DE">
        <w:rPr>
          <w:sz w:val="23"/>
          <w:szCs w:val="23"/>
        </w:rPr>
        <w:t xml:space="preserve">Samsudin, Sadili. 2005. </w:t>
      </w:r>
      <w:r w:rsidRPr="00E603DE">
        <w:rPr>
          <w:i/>
          <w:sz w:val="23"/>
          <w:szCs w:val="23"/>
        </w:rPr>
        <w:t xml:space="preserve">Manajemen Sumber Daya Manusia. </w:t>
      </w:r>
      <w:proofErr w:type="gramStart"/>
      <w:r w:rsidRPr="00E603DE">
        <w:rPr>
          <w:sz w:val="23"/>
          <w:szCs w:val="23"/>
        </w:rPr>
        <w:t>Bandung :</w:t>
      </w:r>
      <w:proofErr w:type="gramEnd"/>
      <w:r w:rsidRPr="00E603DE">
        <w:rPr>
          <w:sz w:val="23"/>
          <w:szCs w:val="23"/>
        </w:rPr>
        <w:t xml:space="preserve"> Alfabeta.</w:t>
      </w:r>
    </w:p>
    <w:p w:rsidR="00E603DE" w:rsidRPr="00E603DE" w:rsidRDefault="00E603DE" w:rsidP="00E603DE">
      <w:pPr>
        <w:ind w:left="567" w:hanging="567"/>
        <w:jc w:val="both"/>
        <w:rPr>
          <w:sz w:val="23"/>
          <w:szCs w:val="23"/>
        </w:rPr>
      </w:pPr>
      <w:r w:rsidRPr="00E603DE">
        <w:rPr>
          <w:sz w:val="23"/>
          <w:szCs w:val="23"/>
        </w:rPr>
        <w:t xml:space="preserve">Siagian, P. Sondang. 2003. </w:t>
      </w:r>
      <w:r w:rsidRPr="00E603DE">
        <w:rPr>
          <w:i/>
          <w:iCs/>
          <w:sz w:val="23"/>
          <w:szCs w:val="23"/>
        </w:rPr>
        <w:t xml:space="preserve">Teori dan Praktek Kepemimpinan. </w:t>
      </w:r>
      <w:r w:rsidRPr="00E603DE">
        <w:rPr>
          <w:sz w:val="23"/>
          <w:szCs w:val="23"/>
        </w:rPr>
        <w:t xml:space="preserve">Jakarta: Rineka </w:t>
      </w:r>
      <w:r w:rsidRPr="00E603DE">
        <w:rPr>
          <w:sz w:val="23"/>
          <w:szCs w:val="23"/>
        </w:rPr>
        <w:tab/>
        <w:t>Cipta.</w:t>
      </w:r>
    </w:p>
    <w:p w:rsidR="00E603DE" w:rsidRPr="00E603DE" w:rsidRDefault="00E603DE" w:rsidP="00E603DE">
      <w:pPr>
        <w:ind w:left="567" w:hanging="567"/>
        <w:jc w:val="both"/>
        <w:rPr>
          <w:sz w:val="23"/>
          <w:szCs w:val="23"/>
        </w:rPr>
      </w:pPr>
      <w:r w:rsidRPr="00E603DE">
        <w:rPr>
          <w:sz w:val="23"/>
          <w:szCs w:val="23"/>
        </w:rPr>
        <w:t xml:space="preserve">______. 2005. </w:t>
      </w:r>
      <w:r w:rsidRPr="00E603DE">
        <w:rPr>
          <w:i/>
          <w:sz w:val="23"/>
          <w:szCs w:val="23"/>
        </w:rPr>
        <w:t xml:space="preserve">Fungsi-fungsi Manajerial, Edisi Revisi. </w:t>
      </w:r>
      <w:proofErr w:type="gramStart"/>
      <w:r w:rsidRPr="00E603DE">
        <w:rPr>
          <w:sz w:val="23"/>
          <w:szCs w:val="23"/>
        </w:rPr>
        <w:t>Jakarta :</w:t>
      </w:r>
      <w:proofErr w:type="gramEnd"/>
      <w:r w:rsidRPr="00E603DE">
        <w:rPr>
          <w:sz w:val="23"/>
          <w:szCs w:val="23"/>
        </w:rPr>
        <w:t xml:space="preserve"> Bumi Aksara.</w:t>
      </w:r>
    </w:p>
    <w:p w:rsidR="00E603DE" w:rsidRPr="00E603DE" w:rsidRDefault="00E603DE" w:rsidP="00E603DE">
      <w:pPr>
        <w:ind w:left="567" w:hanging="567"/>
        <w:jc w:val="both"/>
        <w:rPr>
          <w:sz w:val="23"/>
          <w:szCs w:val="23"/>
        </w:rPr>
      </w:pPr>
      <w:r w:rsidRPr="00E603DE">
        <w:rPr>
          <w:sz w:val="23"/>
          <w:szCs w:val="23"/>
        </w:rPr>
        <w:t xml:space="preserve">Simamora, Henry. 2004. </w:t>
      </w:r>
      <w:r w:rsidRPr="00E603DE">
        <w:rPr>
          <w:i/>
          <w:sz w:val="23"/>
          <w:szCs w:val="23"/>
        </w:rPr>
        <w:t xml:space="preserve">Manajemen Sumber Daya Manusia. </w:t>
      </w:r>
      <w:proofErr w:type="gramStart"/>
      <w:r w:rsidRPr="00E603DE">
        <w:rPr>
          <w:sz w:val="23"/>
          <w:szCs w:val="23"/>
        </w:rPr>
        <w:t>Yogyakarta :</w:t>
      </w:r>
      <w:proofErr w:type="gramEnd"/>
      <w:r w:rsidRPr="00E603DE">
        <w:rPr>
          <w:sz w:val="23"/>
          <w:szCs w:val="23"/>
        </w:rPr>
        <w:t xml:space="preserve"> STIE YKPN.</w:t>
      </w:r>
    </w:p>
    <w:p w:rsidR="00E603DE" w:rsidRPr="00E603DE" w:rsidRDefault="00E603DE" w:rsidP="00E603DE">
      <w:pPr>
        <w:ind w:left="567" w:hanging="567"/>
        <w:jc w:val="both"/>
        <w:rPr>
          <w:sz w:val="23"/>
          <w:szCs w:val="23"/>
        </w:rPr>
      </w:pPr>
      <w:proofErr w:type="gramStart"/>
      <w:r w:rsidRPr="00E603DE">
        <w:rPr>
          <w:sz w:val="23"/>
          <w:szCs w:val="23"/>
        </w:rPr>
        <w:t>Singarimbun, Masri dan Sofyan Effendi.</w:t>
      </w:r>
      <w:proofErr w:type="gramEnd"/>
      <w:r w:rsidRPr="00E603DE">
        <w:rPr>
          <w:sz w:val="23"/>
          <w:szCs w:val="23"/>
        </w:rPr>
        <w:t xml:space="preserve"> 1995. </w:t>
      </w:r>
      <w:r w:rsidRPr="00E603DE">
        <w:rPr>
          <w:i/>
          <w:sz w:val="23"/>
          <w:szCs w:val="23"/>
        </w:rPr>
        <w:t xml:space="preserve">Metode Penelitian Survey. </w:t>
      </w:r>
      <w:r w:rsidRPr="00E603DE">
        <w:rPr>
          <w:sz w:val="23"/>
          <w:szCs w:val="23"/>
        </w:rPr>
        <w:t>Jakarta: LP3ES.</w:t>
      </w:r>
    </w:p>
    <w:p w:rsidR="00E603DE" w:rsidRPr="00E603DE" w:rsidRDefault="00E603DE" w:rsidP="00E603DE">
      <w:pPr>
        <w:ind w:left="567" w:hanging="567"/>
        <w:jc w:val="both"/>
        <w:rPr>
          <w:sz w:val="23"/>
          <w:szCs w:val="23"/>
        </w:rPr>
      </w:pPr>
      <w:proofErr w:type="gramStart"/>
      <w:r w:rsidRPr="00E603DE">
        <w:rPr>
          <w:sz w:val="23"/>
          <w:szCs w:val="23"/>
        </w:rPr>
        <w:t>Sugiyono.</w:t>
      </w:r>
      <w:proofErr w:type="gramEnd"/>
      <w:r w:rsidRPr="00E603DE">
        <w:rPr>
          <w:sz w:val="23"/>
          <w:szCs w:val="23"/>
        </w:rPr>
        <w:t xml:space="preserve"> 2007. </w:t>
      </w:r>
      <w:r w:rsidRPr="00E603DE">
        <w:rPr>
          <w:i/>
          <w:sz w:val="23"/>
          <w:szCs w:val="23"/>
        </w:rPr>
        <w:t>Statistika untuk Penelitian</w:t>
      </w:r>
      <w:r w:rsidRPr="00E603DE">
        <w:rPr>
          <w:sz w:val="23"/>
          <w:szCs w:val="23"/>
        </w:rPr>
        <w:t xml:space="preserve">. </w:t>
      </w:r>
      <w:proofErr w:type="gramStart"/>
      <w:r w:rsidRPr="00E603DE">
        <w:rPr>
          <w:sz w:val="23"/>
          <w:szCs w:val="23"/>
        </w:rPr>
        <w:t>Bandung :</w:t>
      </w:r>
      <w:proofErr w:type="gramEnd"/>
      <w:r w:rsidRPr="00E603DE">
        <w:rPr>
          <w:sz w:val="23"/>
          <w:szCs w:val="23"/>
        </w:rPr>
        <w:t xml:space="preserve"> Alfabeta.</w:t>
      </w:r>
    </w:p>
    <w:p w:rsidR="00E603DE" w:rsidRPr="00E603DE" w:rsidRDefault="00E603DE" w:rsidP="00E603DE">
      <w:pPr>
        <w:ind w:left="567" w:hanging="567"/>
        <w:jc w:val="both"/>
        <w:rPr>
          <w:sz w:val="23"/>
          <w:szCs w:val="23"/>
        </w:rPr>
      </w:pPr>
      <w:r w:rsidRPr="00E603DE">
        <w:rPr>
          <w:sz w:val="23"/>
          <w:szCs w:val="23"/>
        </w:rPr>
        <w:t xml:space="preserve">______. 2009. </w:t>
      </w:r>
      <w:r w:rsidRPr="00E603DE">
        <w:rPr>
          <w:i/>
          <w:sz w:val="23"/>
          <w:szCs w:val="23"/>
        </w:rPr>
        <w:t xml:space="preserve">Metode Penelitian Administrasi Edisi Revisi. </w:t>
      </w:r>
      <w:proofErr w:type="gramStart"/>
      <w:r w:rsidRPr="00E603DE">
        <w:rPr>
          <w:sz w:val="23"/>
          <w:szCs w:val="23"/>
        </w:rPr>
        <w:t>Bandung :</w:t>
      </w:r>
      <w:proofErr w:type="gramEnd"/>
      <w:r w:rsidRPr="00E603DE">
        <w:rPr>
          <w:sz w:val="23"/>
          <w:szCs w:val="23"/>
        </w:rPr>
        <w:t xml:space="preserve"> Alfabeta.</w:t>
      </w:r>
    </w:p>
    <w:p w:rsidR="00E603DE" w:rsidRPr="00E603DE" w:rsidRDefault="00E603DE" w:rsidP="00E603DE">
      <w:pPr>
        <w:ind w:left="567" w:hanging="567"/>
        <w:jc w:val="both"/>
        <w:rPr>
          <w:sz w:val="23"/>
          <w:szCs w:val="23"/>
        </w:rPr>
      </w:pPr>
      <w:r w:rsidRPr="00E603DE">
        <w:rPr>
          <w:sz w:val="23"/>
          <w:szCs w:val="23"/>
        </w:rPr>
        <w:t xml:space="preserve">______. 2013. </w:t>
      </w:r>
      <w:r w:rsidRPr="00E603DE">
        <w:rPr>
          <w:i/>
          <w:sz w:val="23"/>
          <w:szCs w:val="23"/>
        </w:rPr>
        <w:t xml:space="preserve">Metode Penelitian Kuantitatif Kualitatif dan R&amp;D. </w:t>
      </w:r>
      <w:r w:rsidRPr="00E603DE">
        <w:rPr>
          <w:sz w:val="23"/>
          <w:szCs w:val="23"/>
        </w:rPr>
        <w:t>Bandung: Alfabeta.</w:t>
      </w:r>
    </w:p>
    <w:p w:rsidR="00E603DE" w:rsidRPr="00E603DE" w:rsidRDefault="00E603DE" w:rsidP="00E603DE">
      <w:pPr>
        <w:ind w:left="567" w:hanging="567"/>
        <w:jc w:val="both"/>
        <w:rPr>
          <w:sz w:val="23"/>
          <w:szCs w:val="23"/>
        </w:rPr>
      </w:pPr>
      <w:r w:rsidRPr="00E603DE">
        <w:rPr>
          <w:sz w:val="23"/>
          <w:szCs w:val="23"/>
        </w:rPr>
        <w:t xml:space="preserve">Suharsimi, Arikunto. 2002. </w:t>
      </w:r>
      <w:r w:rsidRPr="00E603DE">
        <w:rPr>
          <w:i/>
          <w:sz w:val="23"/>
          <w:szCs w:val="23"/>
        </w:rPr>
        <w:t xml:space="preserve">Prosedur Penelitian Suatu Pendekatan Praktek Edisi Revisi. </w:t>
      </w:r>
      <w:proofErr w:type="gramStart"/>
      <w:r w:rsidRPr="00E603DE">
        <w:rPr>
          <w:sz w:val="23"/>
          <w:szCs w:val="23"/>
        </w:rPr>
        <w:t>Jakarta :</w:t>
      </w:r>
      <w:proofErr w:type="gramEnd"/>
      <w:r w:rsidRPr="00E603DE">
        <w:rPr>
          <w:sz w:val="23"/>
          <w:szCs w:val="23"/>
        </w:rPr>
        <w:t xml:space="preserve"> Rineka Cipta.</w:t>
      </w:r>
    </w:p>
    <w:p w:rsidR="00E603DE" w:rsidRPr="00E603DE" w:rsidRDefault="00E603DE" w:rsidP="00E603DE">
      <w:pPr>
        <w:ind w:left="567" w:hanging="567"/>
        <w:jc w:val="both"/>
        <w:rPr>
          <w:sz w:val="23"/>
          <w:szCs w:val="23"/>
        </w:rPr>
      </w:pPr>
      <w:r w:rsidRPr="00E603DE">
        <w:rPr>
          <w:sz w:val="23"/>
          <w:szCs w:val="23"/>
        </w:rPr>
        <w:t xml:space="preserve">Sunyoto, Danang. </w:t>
      </w:r>
      <w:proofErr w:type="gramStart"/>
      <w:r w:rsidRPr="00E603DE">
        <w:rPr>
          <w:sz w:val="23"/>
          <w:szCs w:val="23"/>
        </w:rPr>
        <w:t xml:space="preserve">2007. </w:t>
      </w:r>
      <w:r w:rsidRPr="00E603DE">
        <w:rPr>
          <w:i/>
          <w:sz w:val="23"/>
          <w:szCs w:val="23"/>
        </w:rPr>
        <w:t>Analisis Regresi dan Korelasi Bivariat Ringkasan dan Kasus</w:t>
      </w:r>
      <w:r w:rsidRPr="00E603DE">
        <w:rPr>
          <w:sz w:val="23"/>
          <w:szCs w:val="23"/>
        </w:rPr>
        <w:t>.</w:t>
      </w:r>
      <w:proofErr w:type="gramEnd"/>
      <w:r w:rsidRPr="00E603DE">
        <w:rPr>
          <w:sz w:val="23"/>
          <w:szCs w:val="23"/>
        </w:rPr>
        <w:t xml:space="preserve"> </w:t>
      </w:r>
      <w:proofErr w:type="gramStart"/>
      <w:r w:rsidRPr="00E603DE">
        <w:rPr>
          <w:sz w:val="23"/>
          <w:szCs w:val="23"/>
        </w:rPr>
        <w:t>Yogyakarta :</w:t>
      </w:r>
      <w:proofErr w:type="gramEnd"/>
      <w:r w:rsidRPr="00E603DE">
        <w:rPr>
          <w:sz w:val="23"/>
          <w:szCs w:val="23"/>
        </w:rPr>
        <w:t xml:space="preserve"> Amara Books. </w:t>
      </w:r>
    </w:p>
    <w:p w:rsidR="00E603DE" w:rsidRPr="00E603DE" w:rsidRDefault="00E603DE" w:rsidP="00E603DE">
      <w:pPr>
        <w:ind w:left="567" w:hanging="567"/>
        <w:jc w:val="both"/>
        <w:rPr>
          <w:sz w:val="23"/>
          <w:szCs w:val="23"/>
        </w:rPr>
      </w:pPr>
      <w:r w:rsidRPr="00E603DE">
        <w:rPr>
          <w:sz w:val="23"/>
          <w:szCs w:val="23"/>
        </w:rPr>
        <w:t xml:space="preserve">Sutikno, M. Sobry. 2014. </w:t>
      </w:r>
      <w:r w:rsidRPr="00E603DE">
        <w:rPr>
          <w:i/>
          <w:sz w:val="23"/>
          <w:szCs w:val="23"/>
        </w:rPr>
        <w:t xml:space="preserve">Pemimpin dan Kepemimpinan. </w:t>
      </w:r>
      <w:proofErr w:type="gramStart"/>
      <w:r w:rsidRPr="00E603DE">
        <w:rPr>
          <w:sz w:val="23"/>
          <w:szCs w:val="23"/>
        </w:rPr>
        <w:t>Lombok :</w:t>
      </w:r>
      <w:proofErr w:type="gramEnd"/>
      <w:r w:rsidRPr="00E603DE">
        <w:rPr>
          <w:sz w:val="23"/>
          <w:szCs w:val="23"/>
        </w:rPr>
        <w:t xml:space="preserve"> Holistica.</w:t>
      </w:r>
    </w:p>
    <w:p w:rsidR="00E603DE" w:rsidRPr="00E603DE" w:rsidRDefault="00E603DE" w:rsidP="00E603DE">
      <w:pPr>
        <w:ind w:left="567" w:hanging="567"/>
        <w:jc w:val="both"/>
        <w:rPr>
          <w:sz w:val="23"/>
          <w:szCs w:val="23"/>
        </w:rPr>
      </w:pPr>
      <w:proofErr w:type="gramStart"/>
      <w:r w:rsidRPr="00E603DE">
        <w:rPr>
          <w:sz w:val="23"/>
          <w:szCs w:val="23"/>
        </w:rPr>
        <w:t>Suwatno.</w:t>
      </w:r>
      <w:proofErr w:type="gramEnd"/>
      <w:r w:rsidRPr="00E603DE">
        <w:rPr>
          <w:sz w:val="23"/>
          <w:szCs w:val="23"/>
        </w:rPr>
        <w:t xml:space="preserve"> </w:t>
      </w:r>
      <w:proofErr w:type="gramStart"/>
      <w:r w:rsidRPr="00E603DE">
        <w:rPr>
          <w:sz w:val="23"/>
          <w:szCs w:val="23"/>
        </w:rPr>
        <w:t xml:space="preserve">2013. </w:t>
      </w:r>
      <w:r w:rsidRPr="00E603DE">
        <w:rPr>
          <w:i/>
          <w:sz w:val="23"/>
          <w:szCs w:val="23"/>
        </w:rPr>
        <w:t>Manajemen SDM dalam Organisasi Publik dan Bisnis.</w:t>
      </w:r>
      <w:proofErr w:type="gramEnd"/>
      <w:r w:rsidR="002E6D97">
        <w:rPr>
          <w:sz w:val="23"/>
          <w:szCs w:val="23"/>
        </w:rPr>
        <w:t xml:space="preserve"> Bandung</w:t>
      </w:r>
      <w:r w:rsidRPr="00E603DE">
        <w:rPr>
          <w:sz w:val="23"/>
          <w:szCs w:val="23"/>
        </w:rPr>
        <w:t>: Alfabeta.</w:t>
      </w:r>
    </w:p>
    <w:p w:rsidR="005C40EB" w:rsidRDefault="005C40EB" w:rsidP="005C40EB">
      <w:pPr>
        <w:jc w:val="both"/>
        <w:rPr>
          <w:b/>
          <w:sz w:val="23"/>
          <w:szCs w:val="23"/>
        </w:rPr>
      </w:pPr>
    </w:p>
    <w:p w:rsidR="00670E3A" w:rsidRPr="00670E3A" w:rsidRDefault="00670E3A" w:rsidP="00AF6605">
      <w:pPr>
        <w:jc w:val="both"/>
        <w:rPr>
          <w:b/>
          <w:sz w:val="23"/>
          <w:szCs w:val="23"/>
        </w:rPr>
      </w:pPr>
      <w:r w:rsidRPr="00670E3A">
        <w:rPr>
          <w:b/>
          <w:sz w:val="23"/>
          <w:szCs w:val="23"/>
        </w:rPr>
        <w:t>Dokumen-Dokumen</w:t>
      </w:r>
      <w:r w:rsidRPr="00670E3A">
        <w:rPr>
          <w:b/>
          <w:sz w:val="23"/>
          <w:szCs w:val="23"/>
        </w:rPr>
        <w:tab/>
        <w:t>:</w:t>
      </w:r>
    </w:p>
    <w:p w:rsidR="005C40EB" w:rsidRPr="002E6D97" w:rsidRDefault="00670E3A" w:rsidP="002E6D97">
      <w:pPr>
        <w:ind w:left="567" w:hanging="567"/>
        <w:jc w:val="both"/>
        <w:rPr>
          <w:sz w:val="23"/>
          <w:szCs w:val="23"/>
        </w:rPr>
      </w:pPr>
      <w:proofErr w:type="gramStart"/>
      <w:r w:rsidRPr="00670E3A">
        <w:rPr>
          <w:sz w:val="23"/>
          <w:szCs w:val="23"/>
        </w:rPr>
        <w:t>Undang-undang</w:t>
      </w:r>
      <w:r>
        <w:rPr>
          <w:sz w:val="23"/>
          <w:szCs w:val="23"/>
        </w:rPr>
        <w:t xml:space="preserve"> </w:t>
      </w:r>
      <w:r w:rsidRPr="00670E3A">
        <w:rPr>
          <w:sz w:val="23"/>
          <w:szCs w:val="23"/>
        </w:rPr>
        <w:t xml:space="preserve">Nomor </w:t>
      </w:r>
      <w:r w:rsidR="00E603DE">
        <w:rPr>
          <w:sz w:val="23"/>
          <w:szCs w:val="23"/>
        </w:rPr>
        <w:t>23</w:t>
      </w:r>
      <w:r w:rsidRPr="00670E3A">
        <w:rPr>
          <w:sz w:val="23"/>
          <w:szCs w:val="23"/>
        </w:rPr>
        <w:t xml:space="preserve"> Tahun 20</w:t>
      </w:r>
      <w:r w:rsidR="00E603DE">
        <w:rPr>
          <w:sz w:val="23"/>
          <w:szCs w:val="23"/>
        </w:rPr>
        <w:t>1</w:t>
      </w:r>
      <w:r w:rsidRPr="00670E3A">
        <w:rPr>
          <w:sz w:val="23"/>
          <w:szCs w:val="23"/>
        </w:rPr>
        <w:t xml:space="preserve">4 </w:t>
      </w:r>
      <w:r w:rsidRPr="00E603DE">
        <w:rPr>
          <w:sz w:val="23"/>
          <w:szCs w:val="23"/>
        </w:rPr>
        <w:t>tentang</w:t>
      </w:r>
      <w:r>
        <w:rPr>
          <w:i/>
          <w:sz w:val="23"/>
          <w:szCs w:val="23"/>
        </w:rPr>
        <w:t xml:space="preserve"> </w:t>
      </w:r>
      <w:r w:rsidRPr="00670E3A">
        <w:rPr>
          <w:i/>
          <w:sz w:val="23"/>
          <w:szCs w:val="23"/>
        </w:rPr>
        <w:t xml:space="preserve">Pemerintah Daerah, </w:t>
      </w:r>
      <w:r w:rsidRPr="00670E3A">
        <w:rPr>
          <w:sz w:val="23"/>
          <w:szCs w:val="23"/>
        </w:rPr>
        <w:t>Jakarta.</w:t>
      </w:r>
      <w:proofErr w:type="gramEnd"/>
    </w:p>
    <w:p w:rsidR="00670E3A" w:rsidRPr="00670E3A" w:rsidRDefault="00670E3A" w:rsidP="00AF6605">
      <w:pPr>
        <w:jc w:val="both"/>
        <w:rPr>
          <w:b/>
          <w:sz w:val="23"/>
          <w:szCs w:val="23"/>
        </w:rPr>
      </w:pPr>
      <w:r w:rsidRPr="00670E3A">
        <w:rPr>
          <w:b/>
          <w:sz w:val="23"/>
          <w:szCs w:val="23"/>
        </w:rPr>
        <w:t>Sumber</w:t>
      </w:r>
      <w:r>
        <w:rPr>
          <w:b/>
          <w:sz w:val="23"/>
          <w:szCs w:val="23"/>
        </w:rPr>
        <w:t xml:space="preserve"> </w:t>
      </w:r>
      <w:proofErr w:type="gramStart"/>
      <w:r w:rsidRPr="00670E3A">
        <w:rPr>
          <w:b/>
          <w:sz w:val="23"/>
          <w:szCs w:val="23"/>
        </w:rPr>
        <w:t>Internet :</w:t>
      </w:r>
      <w:proofErr w:type="gramEnd"/>
    </w:p>
    <w:p w:rsidR="00E603DE" w:rsidRPr="00E603DE" w:rsidRDefault="00B47B69" w:rsidP="00AF6605">
      <w:pPr>
        <w:pStyle w:val="NormalWeb"/>
        <w:tabs>
          <w:tab w:val="left" w:pos="567"/>
          <w:tab w:val="left" w:pos="709"/>
        </w:tabs>
        <w:spacing w:before="0" w:beforeAutospacing="0" w:after="0" w:afterAutospacing="0"/>
        <w:ind w:left="567" w:hanging="567"/>
        <w:jc w:val="both"/>
        <w:rPr>
          <w:sz w:val="23"/>
          <w:szCs w:val="23"/>
        </w:rPr>
      </w:pPr>
      <w:hyperlink r:id="rId12" w:history="1">
        <w:r w:rsidR="00E603DE" w:rsidRPr="00E603DE">
          <w:rPr>
            <w:rStyle w:val="Hyperlink"/>
            <w:color w:val="auto"/>
            <w:sz w:val="23"/>
            <w:szCs w:val="23"/>
            <w:u w:val="none"/>
          </w:rPr>
          <w:t>http://blekenyek.blogspot.com/2012/11/gaya-kepemimpinan-terhadap-motivasi.html</w:t>
        </w:r>
      </w:hyperlink>
    </w:p>
    <w:p w:rsidR="00E603DE" w:rsidRPr="00E603DE" w:rsidRDefault="00B47B69" w:rsidP="00AF6605">
      <w:pPr>
        <w:pStyle w:val="NormalWeb"/>
        <w:tabs>
          <w:tab w:val="left" w:pos="567"/>
          <w:tab w:val="left" w:pos="709"/>
        </w:tabs>
        <w:spacing w:before="0" w:beforeAutospacing="0" w:after="0" w:afterAutospacing="0"/>
        <w:ind w:left="567" w:hanging="567"/>
        <w:jc w:val="both"/>
        <w:rPr>
          <w:sz w:val="23"/>
          <w:szCs w:val="23"/>
        </w:rPr>
      </w:pPr>
      <w:hyperlink r:id="rId13" w:history="1">
        <w:r w:rsidR="00E603DE" w:rsidRPr="00E603DE">
          <w:rPr>
            <w:rStyle w:val="Hyperlink"/>
            <w:color w:val="auto"/>
            <w:sz w:val="23"/>
            <w:szCs w:val="23"/>
            <w:u w:val="none"/>
          </w:rPr>
          <w:t>http://eprints.uny.ac.id/8628/3/bab%202%20-%2008417141012.pdf</w:t>
        </w:r>
      </w:hyperlink>
    </w:p>
    <w:p w:rsidR="00E603DE" w:rsidRPr="00E603DE" w:rsidRDefault="00B47B69" w:rsidP="00AF6605">
      <w:pPr>
        <w:pStyle w:val="NormalWeb"/>
        <w:tabs>
          <w:tab w:val="left" w:pos="567"/>
          <w:tab w:val="left" w:pos="709"/>
        </w:tabs>
        <w:spacing w:before="0" w:beforeAutospacing="0" w:after="0" w:afterAutospacing="0"/>
        <w:ind w:left="567" w:hanging="567"/>
        <w:jc w:val="both"/>
        <w:rPr>
          <w:bCs/>
          <w:sz w:val="23"/>
          <w:szCs w:val="23"/>
        </w:rPr>
      </w:pPr>
      <w:hyperlink r:id="rId14" w:history="1">
        <w:r w:rsidR="00E603DE" w:rsidRPr="00E603DE">
          <w:rPr>
            <w:rStyle w:val="Hyperlink"/>
            <w:bCs/>
            <w:color w:val="auto"/>
            <w:sz w:val="23"/>
            <w:szCs w:val="23"/>
            <w:u w:val="none"/>
          </w:rPr>
          <w:t>http://intanghina.wordpress.com/2008/06/10/kinerja</w:t>
        </w:r>
      </w:hyperlink>
    </w:p>
    <w:p w:rsidR="00E603DE" w:rsidRPr="00E603DE" w:rsidRDefault="00B47B69" w:rsidP="00AF6605">
      <w:pPr>
        <w:pStyle w:val="NormalWeb"/>
        <w:tabs>
          <w:tab w:val="left" w:pos="567"/>
          <w:tab w:val="left" w:pos="709"/>
        </w:tabs>
        <w:spacing w:before="0" w:beforeAutospacing="0" w:after="0" w:afterAutospacing="0"/>
        <w:ind w:left="567" w:hanging="567"/>
        <w:jc w:val="both"/>
        <w:rPr>
          <w:sz w:val="23"/>
          <w:szCs w:val="23"/>
        </w:rPr>
      </w:pPr>
      <w:hyperlink r:id="rId15" w:history="1">
        <w:r w:rsidR="00E603DE" w:rsidRPr="00E603DE">
          <w:rPr>
            <w:rStyle w:val="Hyperlink"/>
            <w:color w:val="auto"/>
            <w:sz w:val="23"/>
            <w:szCs w:val="23"/>
            <w:u w:val="none"/>
          </w:rPr>
          <w:t>http://repository.usu.ac.id/bitstream/123456789/37180/4/Chapter%20II.pdf</w:t>
        </w:r>
      </w:hyperlink>
    </w:p>
    <w:p w:rsidR="00E603DE" w:rsidRPr="00E603DE" w:rsidRDefault="00B47B69" w:rsidP="00AF6605">
      <w:pPr>
        <w:pStyle w:val="NormalWeb"/>
        <w:tabs>
          <w:tab w:val="left" w:pos="567"/>
          <w:tab w:val="left" w:pos="709"/>
        </w:tabs>
        <w:spacing w:before="0" w:beforeAutospacing="0" w:after="0" w:afterAutospacing="0"/>
        <w:ind w:left="567" w:hanging="567"/>
        <w:jc w:val="both"/>
        <w:rPr>
          <w:sz w:val="23"/>
          <w:szCs w:val="23"/>
        </w:rPr>
      </w:pPr>
      <w:hyperlink r:id="rId16" w:history="1">
        <w:r w:rsidR="00E603DE" w:rsidRPr="00E603DE">
          <w:rPr>
            <w:rStyle w:val="Hyperlink"/>
            <w:color w:val="auto"/>
            <w:sz w:val="23"/>
            <w:szCs w:val="23"/>
            <w:u w:val="none"/>
          </w:rPr>
          <w:t>http://teori-mgt-ian.blogspot.com/2011/01/pengertian-kinerja_20.html</w:t>
        </w:r>
      </w:hyperlink>
    </w:p>
    <w:p w:rsidR="00670E3A" w:rsidRPr="00E652A6" w:rsidRDefault="00B47B69" w:rsidP="00AF6605">
      <w:pPr>
        <w:pStyle w:val="NormalWeb"/>
        <w:tabs>
          <w:tab w:val="left" w:pos="567"/>
          <w:tab w:val="left" w:pos="709"/>
        </w:tabs>
        <w:spacing w:before="0" w:beforeAutospacing="0" w:after="0" w:afterAutospacing="0"/>
        <w:ind w:left="567" w:hanging="567"/>
        <w:jc w:val="both"/>
        <w:rPr>
          <w:sz w:val="23"/>
          <w:szCs w:val="23"/>
        </w:rPr>
      </w:pPr>
      <w:hyperlink r:id="rId17" w:history="1">
        <w:r w:rsidR="00E603DE" w:rsidRPr="00E603DE">
          <w:rPr>
            <w:rStyle w:val="Hyperlink"/>
            <w:color w:val="auto"/>
            <w:sz w:val="23"/>
            <w:szCs w:val="23"/>
            <w:u w:val="none"/>
          </w:rPr>
          <w:t>http://wangmuba.com/2009/02/13/gaya-kepemimpinan</w:t>
        </w:r>
      </w:hyperlink>
    </w:p>
    <w:sectPr w:rsidR="00670E3A" w:rsidRPr="00E652A6" w:rsidSect="00E70F1E">
      <w:headerReference w:type="even" r:id="rId18"/>
      <w:headerReference w:type="default" r:id="rId19"/>
      <w:footerReference w:type="even" r:id="rId20"/>
      <w:footerReference w:type="default" r:id="rId21"/>
      <w:pgSz w:w="10206" w:h="14175" w:code="34"/>
      <w:pgMar w:top="629" w:right="1287" w:bottom="629" w:left="1332" w:header="851" w:footer="794" w:gutter="0"/>
      <w:pgNumType w:start="27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7D5" w:rsidRDefault="008017D5" w:rsidP="00FC6AAB">
      <w:r>
        <w:separator/>
      </w:r>
    </w:p>
  </w:endnote>
  <w:endnote w:type="continuationSeparator" w:id="1">
    <w:p w:rsidR="008017D5" w:rsidRDefault="008017D5"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5881"/>
      <w:docPartObj>
        <w:docPartGallery w:val="Page Numbers (Bottom of Page)"/>
        <w:docPartUnique/>
      </w:docPartObj>
    </w:sdtPr>
    <w:sdtContent>
      <w:p w:rsidR="00E70F1E" w:rsidRPr="00E70F1E" w:rsidRDefault="00E70F1E" w:rsidP="00E70F1E">
        <w:pPr>
          <w:pStyle w:val="Footer"/>
          <w:pBdr>
            <w:bottom w:val="single" w:sz="4" w:space="1" w:color="auto"/>
          </w:pBdr>
          <w:jc w:val="right"/>
          <w:rPr>
            <w:rFonts w:ascii="Arial" w:hAnsi="Arial" w:cs="Arial"/>
            <w:sz w:val="20"/>
            <w:lang w:val="id-ID"/>
          </w:rPr>
        </w:pPr>
      </w:p>
      <w:p w:rsidR="00E70F1E" w:rsidRDefault="00B47B69" w:rsidP="00E70F1E">
        <w:pPr>
          <w:pStyle w:val="Footer"/>
        </w:pPr>
        <w:r w:rsidRPr="00E70F1E">
          <w:rPr>
            <w:rFonts w:ascii="Arial" w:hAnsi="Arial" w:cs="Arial"/>
            <w:sz w:val="20"/>
          </w:rPr>
          <w:fldChar w:fldCharType="begin"/>
        </w:r>
        <w:r w:rsidR="00E70F1E" w:rsidRPr="00E70F1E">
          <w:rPr>
            <w:rFonts w:ascii="Arial" w:hAnsi="Arial" w:cs="Arial"/>
            <w:sz w:val="20"/>
          </w:rPr>
          <w:instrText xml:space="preserve"> PAGE   \* MERGEFORMAT </w:instrText>
        </w:r>
        <w:r w:rsidRPr="00E70F1E">
          <w:rPr>
            <w:rFonts w:ascii="Arial" w:hAnsi="Arial" w:cs="Arial"/>
            <w:sz w:val="20"/>
          </w:rPr>
          <w:fldChar w:fldCharType="separate"/>
        </w:r>
        <w:r w:rsidR="00B865C0">
          <w:rPr>
            <w:rFonts w:ascii="Arial" w:hAnsi="Arial" w:cs="Arial"/>
            <w:noProof/>
            <w:sz w:val="20"/>
          </w:rPr>
          <w:t>272</w:t>
        </w:r>
        <w:r w:rsidRPr="00E70F1E">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5886"/>
      <w:docPartObj>
        <w:docPartGallery w:val="Page Numbers (Bottom of Page)"/>
        <w:docPartUnique/>
      </w:docPartObj>
    </w:sdtPr>
    <w:sdtContent>
      <w:p w:rsidR="00E70F1E" w:rsidRPr="00E70F1E" w:rsidRDefault="00E70F1E" w:rsidP="00E70F1E">
        <w:pPr>
          <w:pStyle w:val="Footer"/>
          <w:pBdr>
            <w:bottom w:val="single" w:sz="4" w:space="1" w:color="auto"/>
          </w:pBdr>
          <w:jc w:val="right"/>
          <w:rPr>
            <w:rFonts w:ascii="Arial" w:hAnsi="Arial" w:cs="Arial"/>
            <w:sz w:val="20"/>
            <w:lang w:val="id-ID"/>
          </w:rPr>
        </w:pPr>
      </w:p>
      <w:p w:rsidR="00E70F1E" w:rsidRDefault="00B47B69">
        <w:pPr>
          <w:pStyle w:val="Footer"/>
          <w:jc w:val="right"/>
        </w:pPr>
        <w:r w:rsidRPr="00E70F1E">
          <w:rPr>
            <w:rFonts w:ascii="Arial" w:hAnsi="Arial" w:cs="Arial"/>
            <w:sz w:val="20"/>
          </w:rPr>
          <w:fldChar w:fldCharType="begin"/>
        </w:r>
        <w:r w:rsidR="00E70F1E" w:rsidRPr="00E70F1E">
          <w:rPr>
            <w:rFonts w:ascii="Arial" w:hAnsi="Arial" w:cs="Arial"/>
            <w:sz w:val="20"/>
          </w:rPr>
          <w:instrText xml:space="preserve"> PAGE   \* MERGEFORMAT </w:instrText>
        </w:r>
        <w:r w:rsidRPr="00E70F1E">
          <w:rPr>
            <w:rFonts w:ascii="Arial" w:hAnsi="Arial" w:cs="Arial"/>
            <w:sz w:val="20"/>
          </w:rPr>
          <w:fldChar w:fldCharType="separate"/>
        </w:r>
        <w:r w:rsidR="00B865C0">
          <w:rPr>
            <w:rFonts w:ascii="Arial" w:hAnsi="Arial" w:cs="Arial"/>
            <w:noProof/>
            <w:sz w:val="20"/>
          </w:rPr>
          <w:t>283</w:t>
        </w:r>
        <w:r w:rsidRPr="00E70F1E">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7D5" w:rsidRDefault="008017D5" w:rsidP="00FC6AAB">
      <w:r>
        <w:separator/>
      </w:r>
    </w:p>
  </w:footnote>
  <w:footnote w:type="continuationSeparator" w:id="1">
    <w:p w:rsidR="008017D5" w:rsidRDefault="008017D5" w:rsidP="00FC6AAB">
      <w:r>
        <w:continuationSeparator/>
      </w:r>
    </w:p>
  </w:footnote>
  <w:footnote w:id="2">
    <w:p w:rsidR="00D5508B" w:rsidRPr="003B0CA9" w:rsidRDefault="00D5508B" w:rsidP="00E603DE">
      <w:pPr>
        <w:pStyle w:val="Footer"/>
        <w:spacing w:after="240"/>
        <w:jc w:val="both"/>
        <w:rPr>
          <w:b/>
          <w:color w:val="4F81BD"/>
          <w:sz w:val="23"/>
          <w:szCs w:val="23"/>
        </w:rPr>
      </w:pPr>
      <w:r>
        <w:rPr>
          <w:rStyle w:val="FootnoteReference"/>
        </w:rPr>
        <w:footnoteRef/>
      </w:r>
      <w:r>
        <w:t xml:space="preserve"> </w:t>
      </w:r>
      <w:r w:rsidRPr="003B0CA9">
        <w:rPr>
          <w:sz w:val="23"/>
          <w:szCs w:val="23"/>
        </w:rPr>
        <w:t xml:space="preserve">Mahasiswa Program S1 Administrasi Negara, Fakultas Ilmu Sosial dan Ilmu Politik, Universitas </w:t>
      </w:r>
      <w:r w:rsidRPr="00E603DE">
        <w:rPr>
          <w:sz w:val="23"/>
          <w:szCs w:val="23"/>
        </w:rPr>
        <w:t xml:space="preserve">Mulawarman. Email: </w:t>
      </w:r>
      <w:r w:rsidR="00E603DE">
        <w:rPr>
          <w:sz w:val="23"/>
          <w:szCs w:val="23"/>
        </w:rPr>
        <w:t>yunithaa.susanti</w:t>
      </w:r>
      <w:r w:rsidRPr="00E603DE">
        <w:rPr>
          <w:sz w:val="23"/>
          <w:szCs w:val="23"/>
        </w:rPr>
        <w:t>@</w:t>
      </w:r>
      <w:r w:rsidR="00E603DE">
        <w:rPr>
          <w:sz w:val="23"/>
          <w:szCs w:val="23"/>
        </w:rPr>
        <w:t>yahoo.co.id</w:t>
      </w:r>
    </w:p>
    <w:p w:rsidR="00D5508B" w:rsidRPr="004A4DA5" w:rsidRDefault="00D5508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50" w:rsidRPr="00AF6605" w:rsidRDefault="007C5350" w:rsidP="007C5350">
    <w:pPr>
      <w:pStyle w:val="Header"/>
      <w:pBdr>
        <w:bottom w:val="single" w:sz="4" w:space="1" w:color="auto"/>
      </w:pBdr>
      <w:jc w:val="both"/>
      <w:rPr>
        <w:rFonts w:ascii="Arial" w:hAnsi="Arial" w:cs="Arial"/>
        <w:sz w:val="20"/>
      </w:rPr>
    </w:pPr>
    <w:proofErr w:type="gramStart"/>
    <w:r w:rsidRPr="00AF6605">
      <w:rPr>
        <w:rFonts w:ascii="Arial" w:hAnsi="Arial" w:cs="Arial"/>
        <w:sz w:val="20"/>
      </w:rPr>
      <w:t>eJournal</w:t>
    </w:r>
    <w:proofErr w:type="gramEnd"/>
    <w:r w:rsidRPr="00AF6605">
      <w:rPr>
        <w:rFonts w:ascii="Arial" w:hAnsi="Arial" w:cs="Arial"/>
        <w:sz w:val="20"/>
      </w:rPr>
      <w:t xml:space="preserve"> Ilmu Administrasi Negara Volume </w:t>
    </w:r>
    <w:r>
      <w:rPr>
        <w:rFonts w:ascii="Arial" w:hAnsi="Arial" w:cs="Arial"/>
        <w:sz w:val="20"/>
      </w:rPr>
      <w:t>3</w:t>
    </w:r>
    <w:r w:rsidRPr="00AF6605">
      <w:rPr>
        <w:rFonts w:ascii="Arial" w:hAnsi="Arial" w:cs="Arial"/>
        <w:sz w:val="20"/>
      </w:rPr>
      <w:t xml:space="preserve">,  Nomor </w:t>
    </w:r>
    <w:r>
      <w:rPr>
        <w:rFonts w:ascii="Arial" w:hAnsi="Arial" w:cs="Arial"/>
        <w:sz w:val="20"/>
      </w:rPr>
      <w:t>1</w:t>
    </w:r>
    <w:r w:rsidRPr="00AF6605">
      <w:rPr>
        <w:rFonts w:ascii="Arial" w:hAnsi="Arial" w:cs="Arial"/>
        <w:sz w:val="20"/>
      </w:rPr>
      <w:t xml:space="preserve">, Tahun 2015: </w:t>
    </w:r>
    <w:r>
      <w:rPr>
        <w:rFonts w:ascii="Arial" w:hAnsi="Arial" w:cs="Arial"/>
        <w:sz w:val="20"/>
      </w:rPr>
      <w:t>271-284</w:t>
    </w:r>
  </w:p>
  <w:p w:rsidR="00D5508B" w:rsidRPr="004667DE" w:rsidRDefault="00D5508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50" w:rsidRPr="00AF6605" w:rsidRDefault="007C5350" w:rsidP="007C5350">
    <w:pPr>
      <w:pStyle w:val="Header"/>
      <w:pBdr>
        <w:bottom w:val="single" w:sz="4" w:space="1" w:color="auto"/>
      </w:pBdr>
      <w:ind w:right="-210"/>
      <w:jc w:val="right"/>
      <w:rPr>
        <w:rFonts w:ascii="Arial" w:hAnsi="Arial" w:cs="Arial"/>
        <w:sz w:val="20"/>
        <w:szCs w:val="20"/>
      </w:rPr>
    </w:pPr>
    <w:r>
      <w:rPr>
        <w:rFonts w:ascii="Arial" w:hAnsi="Arial" w:cs="Arial"/>
        <w:sz w:val="20"/>
        <w:szCs w:val="20"/>
      </w:rPr>
      <w:t xml:space="preserve">Pengaruh Gaya Kepemimpinan Demokratis Terhadap Kinerja Pegawai </w:t>
    </w:r>
    <w:r w:rsidRPr="00AF6605">
      <w:rPr>
        <w:rFonts w:ascii="Arial" w:hAnsi="Arial" w:cs="Arial"/>
        <w:sz w:val="20"/>
        <w:szCs w:val="20"/>
      </w:rPr>
      <w:t>(</w:t>
    </w:r>
    <w:r>
      <w:rPr>
        <w:rFonts w:ascii="Arial" w:hAnsi="Arial" w:cs="Arial"/>
        <w:sz w:val="20"/>
        <w:szCs w:val="20"/>
      </w:rPr>
      <w:t xml:space="preserve">Yunita </w:t>
    </w:r>
    <w:r>
      <w:rPr>
        <w:rFonts w:ascii="Arial" w:hAnsi="Arial" w:cs="Arial"/>
        <w:sz w:val="20"/>
        <w:szCs w:val="20"/>
        <w:lang w:val="id-ID"/>
      </w:rPr>
      <w:t>S.</w:t>
    </w:r>
    <w:r w:rsidRPr="00AF6605">
      <w:rPr>
        <w:rFonts w:ascii="Arial" w:hAnsi="Arial" w:cs="Arial"/>
        <w:sz w:val="20"/>
        <w:szCs w:val="20"/>
      </w:rPr>
      <w:t>)</w:t>
    </w:r>
  </w:p>
  <w:p w:rsidR="00D5508B" w:rsidRPr="004667DE" w:rsidRDefault="00D5508B">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C23"/>
    <w:multiLevelType w:val="hybridMultilevel"/>
    <w:tmpl w:val="F6944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40532"/>
    <w:multiLevelType w:val="hybridMultilevel"/>
    <w:tmpl w:val="A046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ED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B4D2A"/>
    <w:multiLevelType w:val="hybridMultilevel"/>
    <w:tmpl w:val="FC08577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7775331"/>
    <w:multiLevelType w:val="hybridMultilevel"/>
    <w:tmpl w:val="A530CF0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187D232C"/>
    <w:multiLevelType w:val="hybridMultilevel"/>
    <w:tmpl w:val="4A54FF36"/>
    <w:lvl w:ilvl="0" w:tplc="591ABEF2">
      <w:start w:val="1"/>
      <w:numFmt w:val="lowerLetter"/>
      <w:lvlText w:val="%1."/>
      <w:lvlJc w:val="left"/>
      <w:pPr>
        <w:ind w:left="810" w:hanging="360"/>
      </w:pPr>
      <w:rPr>
        <w:rFonts w:ascii="Times New Roman" w:eastAsia="SimSu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99F177B"/>
    <w:multiLevelType w:val="hybridMultilevel"/>
    <w:tmpl w:val="AFC478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82611"/>
    <w:multiLevelType w:val="hybridMultilevel"/>
    <w:tmpl w:val="0382116E"/>
    <w:lvl w:ilvl="0" w:tplc="82CE764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F7EA3"/>
    <w:multiLevelType w:val="hybridMultilevel"/>
    <w:tmpl w:val="00D66858"/>
    <w:lvl w:ilvl="0" w:tplc="0409000F">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3D11B38"/>
    <w:multiLevelType w:val="hybridMultilevel"/>
    <w:tmpl w:val="4AA873DA"/>
    <w:lvl w:ilvl="0" w:tplc="23D050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5D02C9"/>
    <w:multiLevelType w:val="hybridMultilevel"/>
    <w:tmpl w:val="ADF06D5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48506AE"/>
    <w:multiLevelType w:val="hybridMultilevel"/>
    <w:tmpl w:val="291CA2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3A522E55"/>
    <w:multiLevelType w:val="hybridMultilevel"/>
    <w:tmpl w:val="396EBA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D094FB8"/>
    <w:multiLevelType w:val="hybridMultilevel"/>
    <w:tmpl w:val="AB9C1C5E"/>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nsid w:val="3FB952C2"/>
    <w:multiLevelType w:val="hybridMultilevel"/>
    <w:tmpl w:val="363E5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778D1"/>
    <w:multiLevelType w:val="hybridMultilevel"/>
    <w:tmpl w:val="CE2866DC"/>
    <w:lvl w:ilvl="0" w:tplc="635AEB42">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4CE70768"/>
    <w:multiLevelType w:val="hybridMultilevel"/>
    <w:tmpl w:val="953C8676"/>
    <w:lvl w:ilvl="0" w:tplc="000000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3A09EE"/>
    <w:multiLevelType w:val="hybridMultilevel"/>
    <w:tmpl w:val="22A80F58"/>
    <w:lvl w:ilvl="0" w:tplc="0826D5A0">
      <w:start w:val="1"/>
      <w:numFmt w:val="decimal"/>
      <w:lvlText w:val="%1."/>
      <w:lvlJc w:val="center"/>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0">
    <w:nsid w:val="67451D80"/>
    <w:multiLevelType w:val="hybridMultilevel"/>
    <w:tmpl w:val="B9F80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EA5241"/>
    <w:multiLevelType w:val="hybridMultilevel"/>
    <w:tmpl w:val="B3008CB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nsid w:val="7B860C83"/>
    <w:multiLevelType w:val="hybridMultilevel"/>
    <w:tmpl w:val="69FEA88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nsid w:val="7D905955"/>
    <w:multiLevelType w:val="hybridMultilevel"/>
    <w:tmpl w:val="9EF22760"/>
    <w:lvl w:ilvl="0" w:tplc="0000000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8"/>
  </w:num>
  <w:num w:numId="2">
    <w:abstractNumId w:val="12"/>
  </w:num>
  <w:num w:numId="3">
    <w:abstractNumId w:val="1"/>
  </w:num>
  <w:num w:numId="4">
    <w:abstractNumId w:val="2"/>
  </w:num>
  <w:num w:numId="5">
    <w:abstractNumId w:val="16"/>
  </w:num>
  <w:num w:numId="6">
    <w:abstractNumId w:val="21"/>
  </w:num>
  <w:num w:numId="7">
    <w:abstractNumId w:val="13"/>
  </w:num>
  <w:num w:numId="8">
    <w:abstractNumId w:val="7"/>
  </w:num>
  <w:num w:numId="9">
    <w:abstractNumId w:val="14"/>
  </w:num>
  <w:num w:numId="10">
    <w:abstractNumId w:val="0"/>
  </w:num>
  <w:num w:numId="11">
    <w:abstractNumId w:val="19"/>
  </w:num>
  <w:num w:numId="12">
    <w:abstractNumId w:val="10"/>
  </w:num>
  <w:num w:numId="13">
    <w:abstractNumId w:val="8"/>
  </w:num>
  <w:num w:numId="14">
    <w:abstractNumId w:val="3"/>
  </w:num>
  <w:num w:numId="15">
    <w:abstractNumId w:val="23"/>
  </w:num>
  <w:num w:numId="16">
    <w:abstractNumId w:val="17"/>
  </w:num>
  <w:num w:numId="17">
    <w:abstractNumId w:val="15"/>
  </w:num>
  <w:num w:numId="18">
    <w:abstractNumId w:val="5"/>
  </w:num>
  <w:num w:numId="19">
    <w:abstractNumId w:val="9"/>
  </w:num>
  <w:num w:numId="20">
    <w:abstractNumId w:val="22"/>
  </w:num>
  <w:num w:numId="21">
    <w:abstractNumId w:val="4"/>
  </w:num>
  <w:num w:numId="22">
    <w:abstractNumId w:val="11"/>
  </w:num>
  <w:num w:numId="23">
    <w:abstractNumId w:val="20"/>
  </w:num>
  <w:num w:numId="24">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evenAndOddHeaders/>
  <w:characterSpacingControl w:val="doNotCompress"/>
  <w:hdrShapeDefaults>
    <o:shapedefaults v:ext="edit" spidmax="31745">
      <o:colormenu v:ext="edit" fillcolor="none" strokecolor="none"/>
    </o:shapedefaults>
  </w:hdrShapeDefaults>
  <w:footnotePr>
    <w:footnote w:id="0"/>
    <w:footnote w:id="1"/>
  </w:footnotePr>
  <w:endnotePr>
    <w:endnote w:id="0"/>
    <w:endnote w:id="1"/>
  </w:endnotePr>
  <w:compat>
    <w:useFELayout/>
  </w:compat>
  <w:rsids>
    <w:rsidRoot w:val="001E332E"/>
    <w:rsid w:val="000144AE"/>
    <w:rsid w:val="00025F74"/>
    <w:rsid w:val="000678C6"/>
    <w:rsid w:val="000811DF"/>
    <w:rsid w:val="000D24E2"/>
    <w:rsid w:val="000D509E"/>
    <w:rsid w:val="000D79EB"/>
    <w:rsid w:val="00112C89"/>
    <w:rsid w:val="00142733"/>
    <w:rsid w:val="0016596B"/>
    <w:rsid w:val="00174638"/>
    <w:rsid w:val="0017466D"/>
    <w:rsid w:val="00182B22"/>
    <w:rsid w:val="001D6A9E"/>
    <w:rsid w:val="001E332E"/>
    <w:rsid w:val="001E3DBE"/>
    <w:rsid w:val="00221D63"/>
    <w:rsid w:val="00260B05"/>
    <w:rsid w:val="00285DD2"/>
    <w:rsid w:val="002E624B"/>
    <w:rsid w:val="002E6D97"/>
    <w:rsid w:val="002E7C42"/>
    <w:rsid w:val="002F304A"/>
    <w:rsid w:val="002F33EB"/>
    <w:rsid w:val="002F67DF"/>
    <w:rsid w:val="003132E9"/>
    <w:rsid w:val="00326A5D"/>
    <w:rsid w:val="00344D22"/>
    <w:rsid w:val="00351929"/>
    <w:rsid w:val="00353FD2"/>
    <w:rsid w:val="00386E31"/>
    <w:rsid w:val="00397A40"/>
    <w:rsid w:val="003B0CA9"/>
    <w:rsid w:val="003B2B66"/>
    <w:rsid w:val="003D1B0D"/>
    <w:rsid w:val="00400304"/>
    <w:rsid w:val="00454A5C"/>
    <w:rsid w:val="004667DE"/>
    <w:rsid w:val="004778CE"/>
    <w:rsid w:val="00483FCB"/>
    <w:rsid w:val="004A4DA5"/>
    <w:rsid w:val="004F1D7A"/>
    <w:rsid w:val="00507893"/>
    <w:rsid w:val="00512576"/>
    <w:rsid w:val="00534876"/>
    <w:rsid w:val="00535F82"/>
    <w:rsid w:val="00537F9F"/>
    <w:rsid w:val="00544361"/>
    <w:rsid w:val="00556F49"/>
    <w:rsid w:val="00567491"/>
    <w:rsid w:val="0057485B"/>
    <w:rsid w:val="0058075A"/>
    <w:rsid w:val="0059669E"/>
    <w:rsid w:val="005A310C"/>
    <w:rsid w:val="005B0318"/>
    <w:rsid w:val="005C40EB"/>
    <w:rsid w:val="005C5F1E"/>
    <w:rsid w:val="005D1AF1"/>
    <w:rsid w:val="005F6C10"/>
    <w:rsid w:val="006117B9"/>
    <w:rsid w:val="006172D5"/>
    <w:rsid w:val="00617C02"/>
    <w:rsid w:val="0064048C"/>
    <w:rsid w:val="006439A4"/>
    <w:rsid w:val="00655F36"/>
    <w:rsid w:val="00670E3A"/>
    <w:rsid w:val="00675015"/>
    <w:rsid w:val="006A41ED"/>
    <w:rsid w:val="006F14F5"/>
    <w:rsid w:val="006F7AD0"/>
    <w:rsid w:val="0070063E"/>
    <w:rsid w:val="0074340C"/>
    <w:rsid w:val="00747210"/>
    <w:rsid w:val="00767E8F"/>
    <w:rsid w:val="007852F8"/>
    <w:rsid w:val="007A13A8"/>
    <w:rsid w:val="007B50B7"/>
    <w:rsid w:val="007B7FB4"/>
    <w:rsid w:val="007C5350"/>
    <w:rsid w:val="007E55A3"/>
    <w:rsid w:val="007F56FA"/>
    <w:rsid w:val="008017D5"/>
    <w:rsid w:val="00802A55"/>
    <w:rsid w:val="00811F5E"/>
    <w:rsid w:val="008735EA"/>
    <w:rsid w:val="008933EC"/>
    <w:rsid w:val="00893CFD"/>
    <w:rsid w:val="008A7718"/>
    <w:rsid w:val="008C02C0"/>
    <w:rsid w:val="008F7102"/>
    <w:rsid w:val="0090608F"/>
    <w:rsid w:val="00912EB2"/>
    <w:rsid w:val="00914A9B"/>
    <w:rsid w:val="0095168F"/>
    <w:rsid w:val="00957083"/>
    <w:rsid w:val="009A25D8"/>
    <w:rsid w:val="009D197A"/>
    <w:rsid w:val="009F15B2"/>
    <w:rsid w:val="00A0377E"/>
    <w:rsid w:val="00A0398A"/>
    <w:rsid w:val="00A134C1"/>
    <w:rsid w:val="00A42969"/>
    <w:rsid w:val="00A52163"/>
    <w:rsid w:val="00A5346F"/>
    <w:rsid w:val="00A5364A"/>
    <w:rsid w:val="00A825B6"/>
    <w:rsid w:val="00A82D08"/>
    <w:rsid w:val="00A84163"/>
    <w:rsid w:val="00A96244"/>
    <w:rsid w:val="00AC1272"/>
    <w:rsid w:val="00AD429D"/>
    <w:rsid w:val="00AF6605"/>
    <w:rsid w:val="00B07551"/>
    <w:rsid w:val="00B12951"/>
    <w:rsid w:val="00B36897"/>
    <w:rsid w:val="00B47B69"/>
    <w:rsid w:val="00B7754C"/>
    <w:rsid w:val="00B85CD0"/>
    <w:rsid w:val="00B865C0"/>
    <w:rsid w:val="00BA7875"/>
    <w:rsid w:val="00BD1A26"/>
    <w:rsid w:val="00BE69DD"/>
    <w:rsid w:val="00BF122B"/>
    <w:rsid w:val="00BF1AA8"/>
    <w:rsid w:val="00C0615E"/>
    <w:rsid w:val="00C2025A"/>
    <w:rsid w:val="00C47B35"/>
    <w:rsid w:val="00C55106"/>
    <w:rsid w:val="00CA2E28"/>
    <w:rsid w:val="00CB4012"/>
    <w:rsid w:val="00CC43E3"/>
    <w:rsid w:val="00CD0F6C"/>
    <w:rsid w:val="00CE3211"/>
    <w:rsid w:val="00CF0F97"/>
    <w:rsid w:val="00D00175"/>
    <w:rsid w:val="00D00471"/>
    <w:rsid w:val="00D06396"/>
    <w:rsid w:val="00D13916"/>
    <w:rsid w:val="00D326BB"/>
    <w:rsid w:val="00D502F3"/>
    <w:rsid w:val="00D5508B"/>
    <w:rsid w:val="00D62710"/>
    <w:rsid w:val="00D6771E"/>
    <w:rsid w:val="00DD6C5D"/>
    <w:rsid w:val="00DE4C90"/>
    <w:rsid w:val="00E17627"/>
    <w:rsid w:val="00E347EF"/>
    <w:rsid w:val="00E410E2"/>
    <w:rsid w:val="00E4492A"/>
    <w:rsid w:val="00E603DE"/>
    <w:rsid w:val="00E652A6"/>
    <w:rsid w:val="00E70A46"/>
    <w:rsid w:val="00E70F1E"/>
    <w:rsid w:val="00E94274"/>
    <w:rsid w:val="00EC41C3"/>
    <w:rsid w:val="00ED4B59"/>
    <w:rsid w:val="00EE25D6"/>
    <w:rsid w:val="00F240EF"/>
    <w:rsid w:val="00F25D98"/>
    <w:rsid w:val="00F362C4"/>
    <w:rsid w:val="00F85044"/>
    <w:rsid w:val="00F92284"/>
    <w:rsid w:val="00FC6AAB"/>
    <w:rsid w:val="00FE00FF"/>
    <w:rsid w:val="00FE4D51"/>
    <w:rsid w:val="00FE61EB"/>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fillcolor="none"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uiPriority w:val="99"/>
    <w:rsid w:val="00FC6AAB"/>
    <w:rPr>
      <w:sz w:val="20"/>
      <w:szCs w:val="20"/>
      <w:lang w:val="en-GB"/>
    </w:rPr>
  </w:style>
  <w:style w:type="character" w:customStyle="1" w:styleId="FootnoteTextChar">
    <w:name w:val="Footnote Text Char"/>
    <w:basedOn w:val="DefaultParagraphFont"/>
    <w:link w:val="FootnoteText"/>
    <w:uiPriority w:val="99"/>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prints.uny.ac.id/8628/3/bab%202%20-%200841714101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lekenyek.blogspot.com/2012/11/gaya-kepemimpinan-terhadap-motivasi.html" TargetMode="External"/><Relationship Id="rId17" Type="http://schemas.openxmlformats.org/officeDocument/2006/relationships/hyperlink" Target="http://wangmuba.com/2009/02/13/gaya-kepemimpinan" TargetMode="External"/><Relationship Id="rId2" Type="http://schemas.openxmlformats.org/officeDocument/2006/relationships/numbering" Target="numbering.xml"/><Relationship Id="rId16" Type="http://schemas.openxmlformats.org/officeDocument/2006/relationships/hyperlink" Target="http://teori-mgt-ian.blogspot.com/2011/01/pengertian-kinerja_2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repository.usu.ac.id/bitstream/123456789/37180/4/Chapter%20II.pd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tanghina.wordpress.com/2008/06/10/kinerj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B992-37BC-484B-B3DC-764D40AB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sadonyo.net</cp:lastModifiedBy>
  <cp:revision>26</cp:revision>
  <cp:lastPrinted>2014-08-16T03:51:00Z</cp:lastPrinted>
  <dcterms:created xsi:type="dcterms:W3CDTF">2014-08-16T01:59:00Z</dcterms:created>
  <dcterms:modified xsi:type="dcterms:W3CDTF">2015-03-02T07:18:00Z</dcterms:modified>
</cp:coreProperties>
</file>